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A4D5" w14:textId="0F278084" w:rsidR="008A0949" w:rsidRDefault="007D6B77" w:rsidP="002B59E2">
      <w:pPr>
        <w:jc w:val="center"/>
        <w:rPr>
          <w:rFonts w:ascii="Arial" w:hAnsi="Arial" w:cs="Arial"/>
          <w:sz w:val="28"/>
        </w:rPr>
      </w:pPr>
      <w:r>
        <w:rPr>
          <w:rFonts w:ascii="Helvetica" w:hAnsi="Helvetica" w:cs="Helvetica"/>
          <w:noProof/>
          <w:lang w:val="en-US"/>
        </w:rPr>
        <w:drawing>
          <wp:inline distT="0" distB="0" distL="0" distR="0" wp14:anchorId="7CC4188E" wp14:editId="76CC1AA7">
            <wp:extent cx="1917578" cy="9587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874" cy="983937"/>
                    </a:xfrm>
                    <a:prstGeom prst="rect">
                      <a:avLst/>
                    </a:prstGeom>
                    <a:noFill/>
                    <a:ln>
                      <a:noFill/>
                    </a:ln>
                  </pic:spPr>
                </pic:pic>
              </a:graphicData>
            </a:graphic>
          </wp:inline>
        </w:drawing>
      </w:r>
    </w:p>
    <w:p w14:paraId="797A0790" w14:textId="22E90AC8" w:rsidR="00A62ADB" w:rsidRPr="0067323D" w:rsidRDefault="0067323D" w:rsidP="002B59E2">
      <w:pPr>
        <w:jc w:val="center"/>
        <w:rPr>
          <w:rFonts w:ascii="Arial" w:hAnsi="Arial" w:cs="Arial"/>
          <w:b/>
          <w:bCs/>
          <w:sz w:val="24"/>
          <w:szCs w:val="24"/>
        </w:rPr>
      </w:pPr>
      <w:r w:rsidRPr="0067323D">
        <w:rPr>
          <w:rFonts w:ascii="Arial" w:hAnsi="Arial" w:cs="Arial"/>
          <w:b/>
          <w:bCs/>
          <w:sz w:val="24"/>
          <w:szCs w:val="24"/>
        </w:rPr>
        <w:t xml:space="preserve">Notes of </w:t>
      </w:r>
      <w:r w:rsidR="005730D4">
        <w:rPr>
          <w:rFonts w:ascii="Arial" w:hAnsi="Arial" w:cs="Arial"/>
          <w:b/>
          <w:bCs/>
          <w:sz w:val="24"/>
          <w:szCs w:val="24"/>
        </w:rPr>
        <w:t xml:space="preserve">the </w:t>
      </w:r>
      <w:r w:rsidR="008C4AEC">
        <w:rPr>
          <w:rFonts w:ascii="Arial" w:hAnsi="Arial" w:cs="Arial"/>
          <w:b/>
          <w:bCs/>
          <w:sz w:val="24"/>
          <w:szCs w:val="24"/>
        </w:rPr>
        <w:t xml:space="preserve">Grange Farm Steering Group </w:t>
      </w:r>
      <w:r w:rsidRPr="0067323D">
        <w:rPr>
          <w:rFonts w:ascii="Arial" w:hAnsi="Arial" w:cs="Arial"/>
          <w:b/>
          <w:bCs/>
          <w:sz w:val="24"/>
          <w:szCs w:val="24"/>
        </w:rPr>
        <w:t xml:space="preserve">Meeting held on </w:t>
      </w:r>
    </w:p>
    <w:p w14:paraId="6C6FF5AE" w14:textId="131C7769" w:rsidR="00963F49" w:rsidRDefault="006D7D01" w:rsidP="00963F49">
      <w:pPr>
        <w:ind w:left="2160" w:firstLine="720"/>
        <w:rPr>
          <w:rFonts w:ascii="Arial" w:hAnsi="Arial" w:cs="Arial"/>
          <w:b/>
          <w:sz w:val="24"/>
          <w:szCs w:val="24"/>
        </w:rPr>
      </w:pPr>
      <w:r>
        <w:rPr>
          <w:rFonts w:ascii="Arial" w:hAnsi="Arial" w:cs="Arial"/>
          <w:b/>
          <w:sz w:val="24"/>
          <w:szCs w:val="24"/>
        </w:rPr>
        <w:t xml:space="preserve">  </w:t>
      </w:r>
      <w:r w:rsidR="0045321F">
        <w:rPr>
          <w:rFonts w:ascii="Arial" w:hAnsi="Arial" w:cs="Arial"/>
          <w:b/>
          <w:sz w:val="24"/>
          <w:szCs w:val="24"/>
        </w:rPr>
        <w:t xml:space="preserve">          </w:t>
      </w:r>
      <w:r w:rsidR="005730D4">
        <w:rPr>
          <w:rFonts w:ascii="Arial" w:hAnsi="Arial" w:cs="Arial"/>
          <w:b/>
          <w:sz w:val="24"/>
          <w:szCs w:val="24"/>
        </w:rPr>
        <w:t xml:space="preserve">   </w:t>
      </w:r>
      <w:r w:rsidR="0045321F">
        <w:rPr>
          <w:rFonts w:ascii="Arial" w:hAnsi="Arial" w:cs="Arial"/>
          <w:b/>
          <w:sz w:val="24"/>
          <w:szCs w:val="24"/>
        </w:rPr>
        <w:t>Thursday</w:t>
      </w:r>
      <w:r w:rsidR="004339FF">
        <w:rPr>
          <w:rFonts w:ascii="Arial" w:hAnsi="Arial" w:cs="Arial"/>
          <w:b/>
          <w:sz w:val="24"/>
          <w:szCs w:val="24"/>
        </w:rPr>
        <w:t xml:space="preserve"> </w:t>
      </w:r>
      <w:r w:rsidR="0045321F">
        <w:rPr>
          <w:rFonts w:ascii="Arial" w:hAnsi="Arial" w:cs="Arial"/>
          <w:b/>
          <w:sz w:val="24"/>
          <w:szCs w:val="24"/>
        </w:rPr>
        <w:t>2</w:t>
      </w:r>
      <w:r w:rsidR="0027359D">
        <w:rPr>
          <w:rFonts w:ascii="Arial" w:hAnsi="Arial" w:cs="Arial"/>
          <w:b/>
          <w:sz w:val="24"/>
          <w:szCs w:val="24"/>
        </w:rPr>
        <w:t>5</w:t>
      </w:r>
      <w:r w:rsidR="0027359D" w:rsidRPr="0027359D">
        <w:rPr>
          <w:rFonts w:ascii="Arial" w:hAnsi="Arial" w:cs="Arial"/>
          <w:b/>
          <w:sz w:val="24"/>
          <w:szCs w:val="24"/>
          <w:vertAlign w:val="superscript"/>
        </w:rPr>
        <w:t>th</w:t>
      </w:r>
      <w:r w:rsidR="0027359D">
        <w:rPr>
          <w:rFonts w:ascii="Arial" w:hAnsi="Arial" w:cs="Arial"/>
          <w:b/>
          <w:sz w:val="24"/>
          <w:szCs w:val="24"/>
        </w:rPr>
        <w:t xml:space="preserve"> June 2020</w:t>
      </w:r>
    </w:p>
    <w:p w14:paraId="647E11C9" w14:textId="4C3262BA" w:rsidR="004D23FD" w:rsidRDefault="00A62ADB" w:rsidP="00A62ADB">
      <w:pPr>
        <w:ind w:left="2160" w:firstLine="720"/>
        <w:rPr>
          <w:rFonts w:ascii="Arial" w:hAnsi="Arial" w:cs="Arial"/>
          <w:sz w:val="24"/>
          <w:szCs w:val="24"/>
        </w:rPr>
      </w:pPr>
      <w:r>
        <w:rPr>
          <w:rFonts w:ascii="Arial" w:hAnsi="Arial" w:cs="Arial"/>
          <w:sz w:val="24"/>
          <w:szCs w:val="24"/>
        </w:rPr>
        <w:t xml:space="preserve">        </w:t>
      </w:r>
    </w:p>
    <w:p w14:paraId="7C93FFEE" w14:textId="30205A49" w:rsidR="003138A9" w:rsidRDefault="003138A9" w:rsidP="003138A9">
      <w:pPr>
        <w:rPr>
          <w:rFonts w:ascii="Arial" w:eastAsia="Arial" w:hAnsi="Arial" w:cs="Arial"/>
        </w:rPr>
      </w:pPr>
      <w:r w:rsidRPr="0D4069CC">
        <w:rPr>
          <w:rFonts w:ascii="Arial" w:eastAsia="Arial" w:hAnsi="Arial" w:cs="Arial"/>
          <w:b/>
          <w:bCs/>
          <w:color w:val="000000" w:themeColor="text1"/>
        </w:rPr>
        <w:t>SG Members:</w:t>
      </w:r>
      <w:r w:rsidRPr="0D4069CC">
        <w:rPr>
          <w:rFonts w:ascii="Arial" w:eastAsia="Arial" w:hAnsi="Arial" w:cs="Arial"/>
          <w:color w:val="000000" w:themeColor="text1"/>
        </w:rPr>
        <w:t xml:space="preserve"> Bill Beardon</w:t>
      </w:r>
      <w:r w:rsidR="003F27B7">
        <w:rPr>
          <w:rFonts w:ascii="Arial" w:eastAsia="Arial" w:hAnsi="Arial" w:cs="Arial"/>
          <w:color w:val="000000" w:themeColor="text1"/>
        </w:rPr>
        <w:t xml:space="preserve"> (chaired the meeting)</w:t>
      </w:r>
      <w:r w:rsidRPr="0D4069CC">
        <w:rPr>
          <w:rFonts w:ascii="Arial" w:eastAsia="Arial" w:hAnsi="Arial" w:cs="Arial"/>
          <w:color w:val="000000" w:themeColor="text1"/>
        </w:rPr>
        <w:t>, Erica Fontaine, Fiona Allen, Kandiah Thayaparan, Shaz Mohammed, Rekha Mehta</w:t>
      </w:r>
      <w:r w:rsidR="00854B64">
        <w:rPr>
          <w:rFonts w:ascii="Arial" w:eastAsia="Arial" w:hAnsi="Arial" w:cs="Arial"/>
          <w:color w:val="000000" w:themeColor="text1"/>
        </w:rPr>
        <w:t>, Varsha Patel, Shivakuru Selvathurai, D</w:t>
      </w:r>
      <w:r w:rsidR="003F27B7">
        <w:rPr>
          <w:rFonts w:ascii="Arial" w:eastAsia="Arial" w:hAnsi="Arial" w:cs="Arial"/>
          <w:color w:val="000000" w:themeColor="text1"/>
        </w:rPr>
        <w:t>u</w:t>
      </w:r>
      <w:r w:rsidR="00854B64">
        <w:rPr>
          <w:rFonts w:ascii="Arial" w:eastAsia="Arial" w:hAnsi="Arial" w:cs="Arial"/>
          <w:color w:val="000000" w:themeColor="text1"/>
        </w:rPr>
        <w:t>ad Amin (unfortunately had a poor WiFi signal)</w:t>
      </w:r>
      <w:r w:rsidR="003F27B7">
        <w:rPr>
          <w:rFonts w:ascii="Arial" w:eastAsia="Arial" w:hAnsi="Arial" w:cs="Arial"/>
          <w:color w:val="000000" w:themeColor="text1"/>
        </w:rPr>
        <w:t xml:space="preserve"> and Ranjan Narayanasamy.</w:t>
      </w:r>
    </w:p>
    <w:p w14:paraId="54CE58C0" w14:textId="6B03F5D0" w:rsidR="003138A9" w:rsidRDefault="003138A9" w:rsidP="003138A9">
      <w:pPr>
        <w:rPr>
          <w:rFonts w:ascii="Arial" w:eastAsia="Arial" w:hAnsi="Arial" w:cs="Arial"/>
          <w:color w:val="000000" w:themeColor="text1"/>
        </w:rPr>
      </w:pPr>
      <w:r w:rsidRPr="0D4069CC">
        <w:rPr>
          <w:rFonts w:ascii="Arial" w:eastAsia="Arial" w:hAnsi="Arial" w:cs="Arial"/>
          <w:b/>
          <w:bCs/>
          <w:color w:val="000000" w:themeColor="text1"/>
        </w:rPr>
        <w:t>HFTRA</w:t>
      </w:r>
      <w:r w:rsidRPr="0D4069CC">
        <w:rPr>
          <w:rFonts w:ascii="Arial" w:eastAsia="Arial" w:hAnsi="Arial" w:cs="Arial"/>
          <w:color w:val="000000" w:themeColor="text1"/>
        </w:rPr>
        <w:t>: Paddy Lynne</w:t>
      </w:r>
      <w:r w:rsidR="003F27B7">
        <w:rPr>
          <w:rFonts w:ascii="Arial" w:eastAsia="Arial" w:hAnsi="Arial" w:cs="Arial"/>
          <w:color w:val="000000" w:themeColor="text1"/>
        </w:rPr>
        <w:t>.</w:t>
      </w:r>
    </w:p>
    <w:p w14:paraId="6D07A850" w14:textId="11FA2ECB" w:rsidR="00854B64" w:rsidRDefault="00854B64" w:rsidP="003138A9">
      <w:pPr>
        <w:rPr>
          <w:rFonts w:ascii="Arial" w:eastAsia="Arial" w:hAnsi="Arial" w:cs="Arial"/>
        </w:rPr>
      </w:pPr>
      <w:r w:rsidRPr="00854B64">
        <w:rPr>
          <w:rFonts w:ascii="Arial" w:eastAsia="Arial" w:hAnsi="Arial" w:cs="Arial"/>
          <w:b/>
          <w:bCs/>
          <w:color w:val="000000" w:themeColor="text1"/>
        </w:rPr>
        <w:t>Harrow Council</w:t>
      </w:r>
      <w:r>
        <w:rPr>
          <w:rFonts w:ascii="Arial" w:eastAsia="Arial" w:hAnsi="Arial" w:cs="Arial"/>
          <w:color w:val="000000" w:themeColor="text1"/>
        </w:rPr>
        <w:t>: Alison Pegg and Cllr Dan Anderson</w:t>
      </w:r>
      <w:r w:rsidR="003F27B7">
        <w:rPr>
          <w:rFonts w:ascii="Arial" w:eastAsia="Arial" w:hAnsi="Arial" w:cs="Arial"/>
          <w:color w:val="000000" w:themeColor="text1"/>
        </w:rPr>
        <w:t>.</w:t>
      </w:r>
    </w:p>
    <w:p w14:paraId="3FB4210A" w14:textId="5862E6B7" w:rsidR="003138A9" w:rsidRPr="00EA4859" w:rsidRDefault="003138A9" w:rsidP="003138A9">
      <w:pPr>
        <w:rPr>
          <w:rFonts w:ascii="Arial" w:eastAsia="Arial" w:hAnsi="Arial" w:cs="Arial"/>
        </w:rPr>
      </w:pPr>
      <w:r w:rsidRPr="0D4069CC">
        <w:rPr>
          <w:rFonts w:ascii="Arial" w:eastAsia="Arial" w:hAnsi="Arial" w:cs="Arial"/>
          <w:b/>
          <w:bCs/>
          <w:color w:val="000000" w:themeColor="text1"/>
        </w:rPr>
        <w:t>ITA</w:t>
      </w:r>
      <w:r w:rsidRPr="0D4069CC">
        <w:rPr>
          <w:rFonts w:ascii="Arial" w:eastAsia="Arial" w:hAnsi="Arial" w:cs="Arial"/>
          <w:color w:val="000000" w:themeColor="text1"/>
        </w:rPr>
        <w:t>: Raj Kumar</w:t>
      </w:r>
      <w:r>
        <w:rPr>
          <w:rFonts w:ascii="Arial" w:eastAsia="Arial" w:hAnsi="Arial" w:cs="Arial"/>
          <w:color w:val="000000" w:themeColor="text1"/>
        </w:rPr>
        <w:t xml:space="preserve"> and </w:t>
      </w:r>
      <w:r w:rsidRPr="0D4069CC">
        <w:rPr>
          <w:rFonts w:ascii="Arial" w:eastAsia="Arial" w:hAnsi="Arial" w:cs="Arial"/>
          <w:color w:val="000000" w:themeColor="text1"/>
        </w:rPr>
        <w:t>John Harvey</w:t>
      </w:r>
      <w:r w:rsidR="003F27B7">
        <w:rPr>
          <w:rFonts w:ascii="Arial" w:eastAsia="Arial" w:hAnsi="Arial" w:cs="Arial"/>
          <w:color w:val="000000" w:themeColor="text1"/>
        </w:rPr>
        <w:t>.</w:t>
      </w:r>
    </w:p>
    <w:p w14:paraId="1D673240" w14:textId="77777777" w:rsidR="00AF565C" w:rsidRDefault="003138A9" w:rsidP="003138A9">
      <w:pPr>
        <w:pStyle w:val="ListParagraph"/>
        <w:numPr>
          <w:ilvl w:val="0"/>
          <w:numId w:val="41"/>
        </w:numPr>
        <w:rPr>
          <w:rFonts w:ascii="Arial" w:eastAsia="Arial" w:hAnsi="Arial" w:cs="Arial"/>
          <w:color w:val="000000" w:themeColor="text1"/>
        </w:rPr>
      </w:pPr>
      <w:r w:rsidRPr="003138A9">
        <w:rPr>
          <w:rFonts w:ascii="Arial" w:eastAsia="Arial" w:hAnsi="Arial" w:cs="Arial"/>
          <w:b/>
          <w:bCs/>
          <w:color w:val="000000" w:themeColor="text1"/>
        </w:rPr>
        <w:t>Apologies</w:t>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r w:rsidR="00AF565C">
        <w:rPr>
          <w:rFonts w:ascii="Arial" w:eastAsia="Arial" w:hAnsi="Arial" w:cs="Arial"/>
          <w:color w:val="000000" w:themeColor="text1"/>
        </w:rPr>
        <w:tab/>
      </w:r>
    </w:p>
    <w:p w14:paraId="7C6457D1" w14:textId="6B3D6708" w:rsidR="003138A9" w:rsidRDefault="008C4AEC" w:rsidP="00AF565C">
      <w:pPr>
        <w:pStyle w:val="ListParagraph"/>
        <w:ind w:left="360"/>
        <w:rPr>
          <w:rFonts w:ascii="Arial" w:eastAsia="Arial" w:hAnsi="Arial" w:cs="Arial"/>
          <w:color w:val="000000" w:themeColor="text1"/>
        </w:rPr>
      </w:pPr>
      <w:r>
        <w:rPr>
          <w:rFonts w:ascii="Arial" w:eastAsia="Arial" w:hAnsi="Arial" w:cs="Arial"/>
          <w:color w:val="000000" w:themeColor="text1"/>
        </w:rPr>
        <w:t xml:space="preserve">Ken Woods, </w:t>
      </w:r>
      <w:r w:rsidR="003138A9" w:rsidRPr="003138A9">
        <w:rPr>
          <w:rFonts w:ascii="Arial" w:eastAsia="Arial" w:hAnsi="Arial" w:cs="Arial"/>
          <w:color w:val="000000" w:themeColor="text1"/>
        </w:rPr>
        <w:t>Amita Jagai-Kempster, Sharon Reid, Shamim Manji</w:t>
      </w:r>
      <w:r w:rsidR="00854B64">
        <w:rPr>
          <w:rFonts w:ascii="Arial" w:eastAsia="Arial" w:hAnsi="Arial" w:cs="Arial"/>
          <w:color w:val="000000" w:themeColor="text1"/>
        </w:rPr>
        <w:t xml:space="preserve">, </w:t>
      </w:r>
      <w:r w:rsidR="003138A9" w:rsidRPr="003138A9">
        <w:rPr>
          <w:rFonts w:ascii="Arial" w:eastAsia="Arial" w:hAnsi="Arial" w:cs="Arial"/>
          <w:color w:val="000000" w:themeColor="text1"/>
        </w:rPr>
        <w:t xml:space="preserve">Ali Noormohammed, </w:t>
      </w:r>
      <w:r w:rsidR="00854B64">
        <w:rPr>
          <w:rFonts w:ascii="Arial" w:eastAsia="Arial" w:hAnsi="Arial" w:cs="Arial"/>
          <w:color w:val="000000" w:themeColor="text1"/>
        </w:rPr>
        <w:t xml:space="preserve">Denis Barker, </w:t>
      </w:r>
      <w:r w:rsidR="003138A9">
        <w:rPr>
          <w:rFonts w:ascii="Arial" w:eastAsia="Arial" w:hAnsi="Arial" w:cs="Arial"/>
          <w:color w:val="000000" w:themeColor="text1"/>
        </w:rPr>
        <w:t xml:space="preserve">Anthea Watkins, </w:t>
      </w:r>
      <w:r w:rsidR="003138A9" w:rsidRPr="003138A9">
        <w:rPr>
          <w:rFonts w:ascii="Arial" w:eastAsia="Arial" w:hAnsi="Arial" w:cs="Arial"/>
          <w:color w:val="000000" w:themeColor="text1"/>
        </w:rPr>
        <w:t>Magali Peyrefitte, Zainab Malik</w:t>
      </w:r>
      <w:r w:rsidR="00854B64">
        <w:rPr>
          <w:rFonts w:ascii="Arial" w:eastAsia="Arial" w:hAnsi="Arial" w:cs="Arial"/>
          <w:color w:val="000000" w:themeColor="text1"/>
        </w:rPr>
        <w:t xml:space="preserve"> and </w:t>
      </w:r>
      <w:r w:rsidR="003138A9" w:rsidRPr="003138A9">
        <w:rPr>
          <w:rFonts w:ascii="Arial" w:eastAsia="Arial" w:hAnsi="Arial" w:cs="Arial"/>
          <w:color w:val="000000" w:themeColor="text1"/>
        </w:rPr>
        <w:t>Cllr Sarah Butterworth</w:t>
      </w:r>
      <w:r w:rsidR="003F27B7">
        <w:rPr>
          <w:rFonts w:ascii="Arial" w:eastAsia="Arial" w:hAnsi="Arial" w:cs="Arial"/>
          <w:color w:val="000000" w:themeColor="text1"/>
        </w:rPr>
        <w:t>.</w:t>
      </w:r>
    </w:p>
    <w:p w14:paraId="2BB14B0F" w14:textId="77777777" w:rsidR="003138A9" w:rsidRDefault="003138A9" w:rsidP="003138A9">
      <w:pPr>
        <w:pStyle w:val="ListParagraph"/>
        <w:rPr>
          <w:rFonts w:ascii="Arial" w:eastAsia="Arial" w:hAnsi="Arial" w:cs="Arial"/>
          <w:color w:val="000000" w:themeColor="text1"/>
        </w:rPr>
      </w:pPr>
    </w:p>
    <w:p w14:paraId="233B0617" w14:textId="77777777" w:rsidR="003138A9" w:rsidRDefault="003138A9" w:rsidP="003138A9">
      <w:pPr>
        <w:pStyle w:val="ListParagraph"/>
        <w:numPr>
          <w:ilvl w:val="0"/>
          <w:numId w:val="41"/>
        </w:numPr>
        <w:rPr>
          <w:rFonts w:ascii="Arial" w:eastAsia="Arial" w:hAnsi="Arial" w:cs="Arial"/>
          <w:b/>
          <w:bCs/>
          <w:color w:val="000000" w:themeColor="text1"/>
        </w:rPr>
      </w:pPr>
      <w:r w:rsidRPr="003138A9">
        <w:rPr>
          <w:rFonts w:ascii="Arial" w:eastAsia="Arial" w:hAnsi="Arial" w:cs="Arial"/>
          <w:b/>
          <w:bCs/>
          <w:color w:val="000000" w:themeColor="text1"/>
        </w:rPr>
        <w:t>Good News Stories &amp; Community Development Update</w:t>
      </w:r>
      <w:r>
        <w:rPr>
          <w:rFonts w:ascii="Arial" w:eastAsia="Arial" w:hAnsi="Arial" w:cs="Arial"/>
          <w:b/>
          <w:bCs/>
          <w:color w:val="000000" w:themeColor="text1"/>
        </w:rPr>
        <w:tab/>
      </w:r>
      <w:r>
        <w:rPr>
          <w:rFonts w:ascii="Arial" w:eastAsia="Arial" w:hAnsi="Arial" w:cs="Arial"/>
          <w:b/>
          <w:bCs/>
          <w:color w:val="000000" w:themeColor="text1"/>
        </w:rPr>
        <w:tab/>
      </w:r>
      <w:r>
        <w:rPr>
          <w:rFonts w:ascii="Arial" w:eastAsia="Arial" w:hAnsi="Arial" w:cs="Arial"/>
          <w:b/>
          <w:bCs/>
          <w:color w:val="000000" w:themeColor="text1"/>
        </w:rPr>
        <w:tab/>
      </w:r>
      <w:r>
        <w:rPr>
          <w:rFonts w:ascii="Arial" w:eastAsia="Arial" w:hAnsi="Arial" w:cs="Arial"/>
          <w:b/>
          <w:bCs/>
          <w:color w:val="000000" w:themeColor="text1"/>
        </w:rPr>
        <w:tab/>
      </w:r>
      <w:r>
        <w:rPr>
          <w:rFonts w:ascii="Arial" w:eastAsia="Arial" w:hAnsi="Arial" w:cs="Arial"/>
          <w:b/>
          <w:bCs/>
          <w:color w:val="000000" w:themeColor="text1"/>
        </w:rPr>
        <w:tab/>
      </w:r>
      <w:r>
        <w:rPr>
          <w:rFonts w:ascii="Arial" w:eastAsia="Arial" w:hAnsi="Arial" w:cs="Arial"/>
          <w:b/>
          <w:bCs/>
          <w:color w:val="000000" w:themeColor="text1"/>
        </w:rPr>
        <w:tab/>
      </w:r>
      <w:r>
        <w:rPr>
          <w:rFonts w:ascii="Arial" w:eastAsia="Arial" w:hAnsi="Arial" w:cs="Arial"/>
          <w:b/>
          <w:bCs/>
          <w:color w:val="000000" w:themeColor="text1"/>
        </w:rPr>
        <w:tab/>
        <w:t xml:space="preserve">    </w:t>
      </w:r>
    </w:p>
    <w:p w14:paraId="50321663" w14:textId="274ECF68" w:rsidR="000A26B4" w:rsidRDefault="000A26B4" w:rsidP="000A26B4">
      <w:pPr>
        <w:pStyle w:val="ListParagraph"/>
        <w:numPr>
          <w:ilvl w:val="0"/>
          <w:numId w:val="44"/>
        </w:numPr>
        <w:rPr>
          <w:rFonts w:ascii="Arial" w:hAnsi="Arial" w:cs="Arial"/>
        </w:rPr>
      </w:pPr>
      <w:r>
        <w:rPr>
          <w:rFonts w:ascii="Arial" w:hAnsi="Arial" w:cs="Arial"/>
        </w:rPr>
        <w:t xml:space="preserve">The Steering Group would like to pass on their thanks for the invaluable </w:t>
      </w:r>
      <w:r w:rsidRPr="000A26B4">
        <w:rPr>
          <w:rFonts w:ascii="Arial" w:hAnsi="Arial" w:cs="Arial"/>
        </w:rPr>
        <w:t>free food parcel</w:t>
      </w:r>
      <w:r>
        <w:rPr>
          <w:rFonts w:ascii="Arial" w:hAnsi="Arial" w:cs="Arial"/>
        </w:rPr>
        <w:t xml:space="preserve"> service provided for over 14 weeks by the </w:t>
      </w:r>
      <w:r w:rsidRPr="000A26B4">
        <w:rPr>
          <w:rFonts w:ascii="Arial" w:hAnsi="Arial" w:cs="Arial"/>
        </w:rPr>
        <w:t>Harrow Masonic Centre &amp; Salvation Arm</w:t>
      </w:r>
      <w:r>
        <w:rPr>
          <w:rFonts w:ascii="Arial" w:hAnsi="Arial" w:cs="Arial"/>
        </w:rPr>
        <w:t xml:space="preserve">y, which </w:t>
      </w:r>
      <w:r w:rsidRPr="000A26B4">
        <w:rPr>
          <w:rFonts w:ascii="Arial" w:hAnsi="Arial" w:cs="Arial"/>
        </w:rPr>
        <w:t>would be ending on 17</w:t>
      </w:r>
      <w:r w:rsidRPr="000A26B4">
        <w:rPr>
          <w:rFonts w:ascii="Arial" w:hAnsi="Arial" w:cs="Arial"/>
          <w:vertAlign w:val="superscript"/>
        </w:rPr>
        <w:t>th</w:t>
      </w:r>
      <w:r w:rsidRPr="000A26B4">
        <w:rPr>
          <w:rFonts w:ascii="Arial" w:hAnsi="Arial" w:cs="Arial"/>
        </w:rPr>
        <w:t xml:space="preserve"> July. A notice</w:t>
      </w:r>
      <w:r>
        <w:rPr>
          <w:rFonts w:ascii="Arial" w:hAnsi="Arial" w:cs="Arial"/>
        </w:rPr>
        <w:t xml:space="preserve"> will be provided in the food parcels and also highlighted on the WhatsApp group.</w:t>
      </w:r>
    </w:p>
    <w:p w14:paraId="68A0C7D6" w14:textId="23ECD739" w:rsidR="000A26B4" w:rsidRDefault="000A26B4" w:rsidP="000A26B4">
      <w:pPr>
        <w:pStyle w:val="ListParagraph"/>
        <w:numPr>
          <w:ilvl w:val="0"/>
          <w:numId w:val="44"/>
        </w:numPr>
        <w:rPr>
          <w:rFonts w:ascii="Arial" w:hAnsi="Arial" w:cs="Arial"/>
        </w:rPr>
      </w:pPr>
      <w:r>
        <w:rPr>
          <w:rFonts w:ascii="Arial" w:hAnsi="Arial" w:cs="Arial"/>
        </w:rPr>
        <w:t>Christ Church Roxeth will start the “Fit and Fed” scheme during the school summer holidays</w:t>
      </w:r>
      <w:r w:rsidR="00C84E75">
        <w:rPr>
          <w:rFonts w:ascii="Arial" w:hAnsi="Arial" w:cs="Arial"/>
        </w:rPr>
        <w:t>.</w:t>
      </w:r>
    </w:p>
    <w:p w14:paraId="15778FE4" w14:textId="0F7D1734" w:rsidR="000A26B4" w:rsidRDefault="000A26B4" w:rsidP="000A26B4">
      <w:pPr>
        <w:pStyle w:val="ListParagraph"/>
        <w:numPr>
          <w:ilvl w:val="0"/>
          <w:numId w:val="44"/>
        </w:numPr>
        <w:rPr>
          <w:rFonts w:ascii="Arial" w:hAnsi="Arial" w:cs="Arial"/>
        </w:rPr>
      </w:pPr>
      <w:r>
        <w:rPr>
          <w:rFonts w:ascii="Arial" w:hAnsi="Arial" w:cs="Arial"/>
        </w:rPr>
        <w:t xml:space="preserve">Rachel, MyYard has approached the “Bridge” group </w:t>
      </w:r>
      <w:r w:rsidR="00C84E75">
        <w:rPr>
          <w:rFonts w:ascii="Arial" w:hAnsi="Arial" w:cs="Arial"/>
        </w:rPr>
        <w:t xml:space="preserve">to provide weekly food bags and toiletries and will </w:t>
      </w:r>
      <w:r w:rsidR="00C37D1D">
        <w:rPr>
          <w:rFonts w:ascii="Arial" w:hAnsi="Arial" w:cs="Arial"/>
        </w:rPr>
        <w:t xml:space="preserve">also </w:t>
      </w:r>
      <w:r w:rsidR="00C84E75">
        <w:rPr>
          <w:rFonts w:ascii="Arial" w:hAnsi="Arial" w:cs="Arial"/>
        </w:rPr>
        <w:t>organise the distribution.</w:t>
      </w:r>
    </w:p>
    <w:p w14:paraId="2A916F1A" w14:textId="3C7D8D5D" w:rsidR="00EC201B" w:rsidRDefault="00EC201B" w:rsidP="000A26B4">
      <w:pPr>
        <w:pStyle w:val="ListParagraph"/>
        <w:numPr>
          <w:ilvl w:val="0"/>
          <w:numId w:val="44"/>
        </w:numPr>
        <w:rPr>
          <w:rFonts w:ascii="Arial" w:hAnsi="Arial" w:cs="Arial"/>
        </w:rPr>
      </w:pPr>
      <w:r>
        <w:rPr>
          <w:rFonts w:ascii="Arial" w:hAnsi="Arial" w:cs="Arial"/>
        </w:rPr>
        <w:t>MyYard will be working with an artist to develop the next phase of the hoardings and has received details of the Steering Groups vision, which will be incorporated into the designs.</w:t>
      </w:r>
    </w:p>
    <w:p w14:paraId="37A50AA4" w14:textId="2FA38D25" w:rsidR="00EC201B" w:rsidRDefault="00EC201B" w:rsidP="000A26B4">
      <w:pPr>
        <w:pStyle w:val="ListParagraph"/>
        <w:numPr>
          <w:ilvl w:val="0"/>
          <w:numId w:val="44"/>
        </w:numPr>
        <w:rPr>
          <w:rFonts w:ascii="Arial" w:hAnsi="Arial" w:cs="Arial"/>
        </w:rPr>
      </w:pPr>
      <w:r>
        <w:rPr>
          <w:rFonts w:ascii="Arial" w:hAnsi="Arial" w:cs="Arial"/>
        </w:rPr>
        <w:t xml:space="preserve">Tim Dalton, Harrow Boys school has secured 50 free WIFI vouchers for families with children. The council will distribute these. Anthea will provide an update in August regarding finding out if BT can provide a booster for the community hall WIFI. </w:t>
      </w:r>
      <w:r w:rsidR="00620E67">
        <w:rPr>
          <w:rFonts w:ascii="Arial" w:hAnsi="Arial" w:cs="Arial"/>
        </w:rPr>
        <w:t>Alison explained if more vouchers were needed the council can look into this.</w:t>
      </w:r>
    </w:p>
    <w:p w14:paraId="2A6555A2" w14:textId="7A6F2B34" w:rsidR="003138A9" w:rsidRPr="004F77DE" w:rsidRDefault="00EC201B" w:rsidP="004F77DE">
      <w:pPr>
        <w:pStyle w:val="ListParagraph"/>
        <w:numPr>
          <w:ilvl w:val="0"/>
          <w:numId w:val="44"/>
        </w:numPr>
        <w:rPr>
          <w:rFonts w:ascii="Arial" w:hAnsi="Arial" w:cs="Arial"/>
        </w:rPr>
      </w:pPr>
      <w:r>
        <w:rPr>
          <w:rFonts w:ascii="Arial" w:hAnsi="Arial" w:cs="Arial"/>
        </w:rPr>
        <w:t>The Grange Farm newsletter has been sent out. If anyone has not received a copy by Monday, to please let Raj know and he will get more copies from Anthea.</w:t>
      </w:r>
    </w:p>
    <w:p w14:paraId="744AD6DC" w14:textId="77777777" w:rsidR="00AF565C" w:rsidRPr="003138A9" w:rsidRDefault="00AF565C" w:rsidP="00AF565C">
      <w:pPr>
        <w:pStyle w:val="ListParagraph"/>
        <w:ind w:left="360"/>
        <w:rPr>
          <w:rFonts w:ascii="Arial" w:hAnsi="Arial" w:cs="Arial"/>
          <w:sz w:val="24"/>
          <w:szCs w:val="24"/>
        </w:rPr>
      </w:pPr>
    </w:p>
    <w:p w14:paraId="72C39884" w14:textId="2958E761" w:rsidR="003138A9" w:rsidRPr="009D50DF" w:rsidRDefault="005730D4" w:rsidP="009D50DF">
      <w:pPr>
        <w:pStyle w:val="ListParagraph"/>
        <w:numPr>
          <w:ilvl w:val="0"/>
          <w:numId w:val="41"/>
        </w:numPr>
        <w:rPr>
          <w:rFonts w:ascii="Arial" w:eastAsia="Arial" w:hAnsi="Arial" w:cs="Arial"/>
          <w:b/>
          <w:bCs/>
          <w:color w:val="000000" w:themeColor="text1"/>
        </w:rPr>
      </w:pPr>
      <w:r w:rsidRPr="009D50DF">
        <w:rPr>
          <w:rFonts w:ascii="Arial" w:hAnsi="Arial" w:cs="Arial"/>
          <w:b/>
          <w:bCs/>
        </w:rPr>
        <w:t>Notes</w:t>
      </w:r>
      <w:r w:rsidR="001120C3" w:rsidRPr="009D50DF">
        <w:rPr>
          <w:rFonts w:ascii="Arial" w:hAnsi="Arial" w:cs="Arial"/>
          <w:b/>
          <w:bCs/>
        </w:rPr>
        <w:t xml:space="preserve"> of meeting</w:t>
      </w:r>
      <w:r w:rsidRPr="009D50DF">
        <w:rPr>
          <w:rFonts w:ascii="Arial" w:hAnsi="Arial" w:cs="Arial"/>
          <w:b/>
          <w:bCs/>
        </w:rPr>
        <w:t>s</w:t>
      </w:r>
      <w:r w:rsidR="001120C3" w:rsidRPr="009D50DF">
        <w:rPr>
          <w:rFonts w:ascii="Arial" w:hAnsi="Arial" w:cs="Arial"/>
          <w:b/>
          <w:bCs/>
        </w:rPr>
        <w:t xml:space="preserve"> held on 21</w:t>
      </w:r>
      <w:r w:rsidR="001120C3" w:rsidRPr="009D50DF">
        <w:rPr>
          <w:rFonts w:ascii="Arial" w:hAnsi="Arial" w:cs="Arial"/>
          <w:b/>
          <w:bCs/>
          <w:vertAlign w:val="superscript"/>
        </w:rPr>
        <w:t>st</w:t>
      </w:r>
      <w:r w:rsidR="001120C3" w:rsidRPr="009D50DF">
        <w:rPr>
          <w:rFonts w:ascii="Arial" w:hAnsi="Arial" w:cs="Arial"/>
          <w:b/>
          <w:bCs/>
        </w:rPr>
        <w:t xml:space="preserve"> May, 18</w:t>
      </w:r>
      <w:r w:rsidR="001120C3" w:rsidRPr="009D50DF">
        <w:rPr>
          <w:rFonts w:ascii="Arial" w:hAnsi="Arial" w:cs="Arial"/>
          <w:b/>
          <w:bCs/>
          <w:vertAlign w:val="superscript"/>
        </w:rPr>
        <w:t>th</w:t>
      </w:r>
      <w:r w:rsidR="001120C3" w:rsidRPr="009D50DF">
        <w:rPr>
          <w:rFonts w:ascii="Arial" w:hAnsi="Arial" w:cs="Arial"/>
          <w:b/>
          <w:bCs/>
        </w:rPr>
        <w:t xml:space="preserve"> June and 23</w:t>
      </w:r>
      <w:r w:rsidR="001120C3" w:rsidRPr="009D50DF">
        <w:rPr>
          <w:rFonts w:ascii="Arial" w:hAnsi="Arial" w:cs="Arial"/>
          <w:b/>
          <w:bCs/>
          <w:vertAlign w:val="superscript"/>
        </w:rPr>
        <w:t>rd</w:t>
      </w:r>
      <w:r w:rsidR="001120C3" w:rsidRPr="009D50DF">
        <w:rPr>
          <w:rFonts w:ascii="Arial" w:hAnsi="Arial" w:cs="Arial"/>
          <w:b/>
          <w:bCs/>
        </w:rPr>
        <w:t xml:space="preserve"> June</w:t>
      </w:r>
      <w:r w:rsidRPr="009D50DF">
        <w:rPr>
          <w:rFonts w:ascii="Arial" w:hAnsi="Arial" w:cs="Arial"/>
          <w:b/>
          <w:bCs/>
        </w:rPr>
        <w:t xml:space="preserve"> were </w:t>
      </w:r>
      <w:r w:rsidR="004F77DE" w:rsidRPr="009D50DF">
        <w:rPr>
          <w:rFonts w:ascii="Arial" w:hAnsi="Arial" w:cs="Arial"/>
          <w:b/>
          <w:bCs/>
        </w:rPr>
        <w:t xml:space="preserve">all </w:t>
      </w:r>
      <w:r w:rsidRPr="009D50DF">
        <w:rPr>
          <w:rFonts w:ascii="Arial" w:hAnsi="Arial" w:cs="Arial"/>
          <w:b/>
          <w:bCs/>
        </w:rPr>
        <w:t>agreed</w:t>
      </w:r>
    </w:p>
    <w:p w14:paraId="51E11DC6" w14:textId="77777777" w:rsidR="00AF565C" w:rsidRPr="00AF565C" w:rsidRDefault="00AF565C" w:rsidP="00AF565C">
      <w:pPr>
        <w:pStyle w:val="ListParagraph"/>
        <w:ind w:left="360"/>
        <w:rPr>
          <w:rFonts w:ascii="Arial" w:eastAsia="Arial" w:hAnsi="Arial" w:cs="Arial"/>
          <w:b/>
          <w:bCs/>
          <w:color w:val="000000" w:themeColor="text1"/>
        </w:rPr>
      </w:pPr>
    </w:p>
    <w:p w14:paraId="3C457E48" w14:textId="4C2C6347" w:rsidR="007C3DEE" w:rsidRPr="00C37D1D" w:rsidRDefault="001120C3" w:rsidP="00C37D1D">
      <w:pPr>
        <w:pStyle w:val="ListParagraph"/>
        <w:numPr>
          <w:ilvl w:val="0"/>
          <w:numId w:val="41"/>
        </w:numPr>
        <w:rPr>
          <w:rFonts w:ascii="Arial" w:eastAsia="Arial" w:hAnsi="Arial" w:cs="Arial"/>
          <w:b/>
          <w:bCs/>
          <w:color w:val="000000" w:themeColor="text1"/>
        </w:rPr>
      </w:pPr>
      <w:r w:rsidRPr="005730D4">
        <w:rPr>
          <w:rFonts w:ascii="Arial" w:hAnsi="Arial" w:cs="Arial"/>
          <w:b/>
          <w:bCs/>
        </w:rPr>
        <w:t>Higgins Update</w:t>
      </w:r>
      <w:r w:rsidRPr="003138A9">
        <w:rPr>
          <w:rFonts w:ascii="Arial" w:hAnsi="Arial" w:cs="Arial"/>
        </w:rPr>
        <w:tab/>
      </w:r>
      <w:r w:rsidRPr="003138A9">
        <w:rPr>
          <w:rFonts w:ascii="Arial" w:hAnsi="Arial" w:cs="Arial"/>
        </w:rPr>
        <w:tab/>
      </w:r>
      <w:r w:rsidRPr="003138A9">
        <w:rPr>
          <w:rFonts w:ascii="Arial" w:hAnsi="Arial" w:cs="Arial"/>
        </w:rPr>
        <w:tab/>
      </w:r>
      <w:r w:rsidRPr="003138A9">
        <w:rPr>
          <w:rFonts w:ascii="Arial" w:hAnsi="Arial" w:cs="Arial"/>
        </w:rPr>
        <w:tab/>
      </w:r>
      <w:r w:rsidRPr="003138A9">
        <w:rPr>
          <w:rFonts w:ascii="Arial" w:hAnsi="Arial" w:cs="Arial"/>
        </w:rPr>
        <w:tab/>
      </w:r>
      <w:r w:rsidRPr="003138A9">
        <w:rPr>
          <w:rFonts w:ascii="Arial" w:hAnsi="Arial" w:cs="Arial"/>
        </w:rPr>
        <w:tab/>
      </w:r>
      <w:r w:rsidRPr="003138A9">
        <w:rPr>
          <w:rFonts w:ascii="Arial" w:hAnsi="Arial" w:cs="Arial"/>
        </w:rPr>
        <w:tab/>
      </w:r>
      <w:r w:rsidR="004F77DE">
        <w:rPr>
          <w:rFonts w:ascii="Arial" w:hAnsi="Arial" w:cs="Arial"/>
        </w:rPr>
        <w:tab/>
      </w:r>
      <w:r w:rsidR="004F77DE">
        <w:rPr>
          <w:rFonts w:ascii="Arial" w:hAnsi="Arial" w:cs="Arial"/>
        </w:rPr>
        <w:tab/>
      </w:r>
      <w:r w:rsidR="004F77DE">
        <w:rPr>
          <w:rFonts w:ascii="Arial" w:hAnsi="Arial" w:cs="Arial"/>
        </w:rPr>
        <w:tab/>
      </w:r>
      <w:r w:rsidR="004F77DE">
        <w:rPr>
          <w:rFonts w:ascii="Arial" w:hAnsi="Arial" w:cs="Arial"/>
        </w:rPr>
        <w:tab/>
        <w:t xml:space="preserve">          </w:t>
      </w:r>
      <w:r w:rsidR="00C37D1D">
        <w:rPr>
          <w:rFonts w:ascii="Arial" w:eastAsia="Times New Roman" w:hAnsi="Arial" w:cs="Arial"/>
          <w:color w:val="000000"/>
          <w:lang w:eastAsia="en-GB"/>
        </w:rPr>
        <w:tab/>
        <w:t xml:space="preserve">    </w:t>
      </w:r>
      <w:r w:rsidR="004F77DE" w:rsidRPr="00C37D1D">
        <w:rPr>
          <w:rFonts w:ascii="Arial" w:eastAsia="Times New Roman" w:hAnsi="Arial" w:cs="Arial"/>
          <w:color w:val="000000"/>
          <w:lang w:eastAsia="en-GB"/>
        </w:rPr>
        <w:t xml:space="preserve">Alison reported that the contractors will start the main demolition works </w:t>
      </w:r>
      <w:r w:rsidR="00C37D1D">
        <w:rPr>
          <w:rFonts w:ascii="Arial" w:eastAsia="Times New Roman" w:hAnsi="Arial" w:cs="Arial"/>
          <w:color w:val="000000"/>
          <w:lang w:eastAsia="en-GB"/>
        </w:rPr>
        <w:t>on</w:t>
      </w:r>
      <w:r w:rsidR="004F77DE" w:rsidRPr="00C37D1D">
        <w:rPr>
          <w:rFonts w:ascii="Arial" w:eastAsia="Times New Roman" w:hAnsi="Arial" w:cs="Arial"/>
          <w:color w:val="000000"/>
          <w:lang w:eastAsia="en-GB"/>
        </w:rPr>
        <w:t xml:space="preserve"> Phase 1 in the week commencing 14 July 2020.</w:t>
      </w:r>
      <w:r w:rsidR="004F77DE" w:rsidRPr="00C37D1D">
        <w:rPr>
          <w:rFonts w:ascii="Arial" w:eastAsia="Times New Roman" w:hAnsi="Arial" w:cs="Arial"/>
          <w:color w:val="000000"/>
          <w:lang w:eastAsia="en-GB"/>
        </w:rPr>
        <w:tab/>
      </w:r>
    </w:p>
    <w:p w14:paraId="510A7250" w14:textId="77777777" w:rsidR="007C3DEE" w:rsidRPr="007C3DEE" w:rsidRDefault="007C3DEE" w:rsidP="007C3DEE">
      <w:pPr>
        <w:pStyle w:val="ListParagraph"/>
        <w:rPr>
          <w:rFonts w:ascii="Arial" w:eastAsia="Times New Roman" w:hAnsi="Arial" w:cs="Arial"/>
          <w:color w:val="000000"/>
          <w:lang w:eastAsia="en-GB"/>
        </w:rPr>
      </w:pPr>
    </w:p>
    <w:p w14:paraId="18A9415B" w14:textId="601D9665" w:rsidR="00AF565C" w:rsidRPr="007C3DEE" w:rsidRDefault="001120C3" w:rsidP="007C3DEE">
      <w:pPr>
        <w:pStyle w:val="ListParagraph"/>
        <w:numPr>
          <w:ilvl w:val="0"/>
          <w:numId w:val="41"/>
        </w:numPr>
        <w:rPr>
          <w:rFonts w:ascii="Arial" w:eastAsia="Arial" w:hAnsi="Arial" w:cs="Arial"/>
          <w:b/>
          <w:bCs/>
          <w:color w:val="000000" w:themeColor="text1"/>
        </w:rPr>
      </w:pPr>
      <w:r w:rsidRPr="007C3DEE">
        <w:rPr>
          <w:rFonts w:ascii="Arial" w:hAnsi="Arial" w:cs="Arial"/>
          <w:b/>
          <w:bCs/>
        </w:rPr>
        <w:t>Vision Statement</w:t>
      </w:r>
      <w:r w:rsidRPr="007C3DEE">
        <w:rPr>
          <w:rFonts w:ascii="Arial" w:hAnsi="Arial" w:cs="Arial"/>
        </w:rPr>
        <w:tab/>
      </w:r>
      <w:r w:rsidR="009575A8" w:rsidRPr="007C3DEE">
        <w:rPr>
          <w:rFonts w:ascii="Arial" w:hAnsi="Arial" w:cs="Arial"/>
        </w:rPr>
        <w:tab/>
      </w:r>
      <w:r w:rsidR="009575A8" w:rsidRPr="007C3DEE">
        <w:rPr>
          <w:rFonts w:ascii="Arial" w:hAnsi="Arial" w:cs="Arial"/>
        </w:rPr>
        <w:tab/>
      </w:r>
      <w:r w:rsidR="009575A8" w:rsidRPr="007C3DEE">
        <w:rPr>
          <w:rFonts w:ascii="Arial" w:hAnsi="Arial" w:cs="Arial"/>
        </w:rPr>
        <w:tab/>
      </w:r>
      <w:r w:rsidR="009575A8" w:rsidRPr="007C3DEE">
        <w:rPr>
          <w:rFonts w:ascii="Arial" w:hAnsi="Arial" w:cs="Arial"/>
        </w:rPr>
        <w:tab/>
      </w:r>
      <w:r w:rsidR="009575A8" w:rsidRPr="007C3DEE">
        <w:rPr>
          <w:rFonts w:ascii="Arial" w:hAnsi="Arial" w:cs="Arial"/>
        </w:rPr>
        <w:tab/>
      </w:r>
      <w:r w:rsidR="009575A8" w:rsidRPr="007C3DEE">
        <w:rPr>
          <w:rFonts w:ascii="Arial" w:hAnsi="Arial" w:cs="Arial"/>
        </w:rPr>
        <w:tab/>
      </w:r>
    </w:p>
    <w:p w14:paraId="34279DE8" w14:textId="18509258" w:rsidR="003138A9" w:rsidRDefault="009D50DF" w:rsidP="007C3DEE">
      <w:pPr>
        <w:pStyle w:val="ListParagraph"/>
        <w:ind w:left="360"/>
        <w:rPr>
          <w:rFonts w:ascii="Arial" w:hAnsi="Arial" w:cs="Arial"/>
        </w:rPr>
      </w:pPr>
      <w:r>
        <w:rPr>
          <w:rFonts w:ascii="Arial" w:hAnsi="Arial" w:cs="Arial"/>
        </w:rPr>
        <w:t>John explained the vision had been agreed and now required consultation with the wider community and stakeholders. This will include an article in the newsletter (to be discussed with Anthea), promotion at the fun day event and public meetings after lockdown has ended.</w:t>
      </w:r>
      <w:r w:rsidR="009575A8" w:rsidRPr="003138A9">
        <w:rPr>
          <w:rFonts w:ascii="Arial" w:hAnsi="Arial" w:cs="Arial"/>
        </w:rPr>
        <w:tab/>
      </w:r>
    </w:p>
    <w:p w14:paraId="74E199B7" w14:textId="38F57E23" w:rsidR="002E46BA" w:rsidRPr="00EA4859" w:rsidRDefault="002E46BA" w:rsidP="00EA4859">
      <w:pPr>
        <w:pStyle w:val="ListParagraph"/>
        <w:ind w:left="360"/>
        <w:rPr>
          <w:rFonts w:ascii="Arial" w:eastAsia="Arial" w:hAnsi="Arial" w:cs="Arial"/>
          <w:b/>
          <w:bCs/>
          <w:color w:val="000000" w:themeColor="text1"/>
        </w:rPr>
      </w:pPr>
      <w:r>
        <w:rPr>
          <w:rFonts w:ascii="Arial" w:hAnsi="Arial" w:cs="Arial"/>
        </w:rPr>
        <w:t>The most important step is to develop an Action Plan in partnership with stakeholders and the council.</w:t>
      </w:r>
      <w:r w:rsidR="00EA4859">
        <w:rPr>
          <w:rFonts w:ascii="Arial" w:hAnsi="Arial" w:cs="Arial"/>
        </w:rPr>
        <w:tab/>
      </w:r>
      <w:r w:rsidR="00EA4859">
        <w:rPr>
          <w:rFonts w:ascii="Arial" w:hAnsi="Arial" w:cs="Arial"/>
        </w:rPr>
        <w:tab/>
      </w:r>
    </w:p>
    <w:p w14:paraId="4E1C61B1" w14:textId="07CE603F" w:rsidR="00AF565C" w:rsidRPr="00AF565C" w:rsidRDefault="0045321F" w:rsidP="009D50DF">
      <w:pPr>
        <w:pStyle w:val="ListParagraph"/>
        <w:numPr>
          <w:ilvl w:val="0"/>
          <w:numId w:val="41"/>
        </w:numPr>
        <w:rPr>
          <w:rFonts w:ascii="Arial" w:eastAsia="Arial" w:hAnsi="Arial" w:cs="Arial"/>
          <w:b/>
          <w:bCs/>
          <w:color w:val="000000" w:themeColor="text1"/>
        </w:rPr>
      </w:pPr>
      <w:r w:rsidRPr="005730D4">
        <w:rPr>
          <w:rFonts w:ascii="Arial" w:hAnsi="Arial" w:cs="Arial"/>
          <w:b/>
          <w:bCs/>
        </w:rPr>
        <w:t>Draf</w:t>
      </w:r>
      <w:r w:rsidR="001120C3" w:rsidRPr="005730D4">
        <w:rPr>
          <w:rFonts w:ascii="Arial" w:hAnsi="Arial" w:cs="Arial"/>
          <w:b/>
          <w:bCs/>
        </w:rPr>
        <w:t>t Allocations Procedure Phase 1</w:t>
      </w:r>
      <w:r w:rsidRPr="003138A9">
        <w:rPr>
          <w:rFonts w:ascii="Arial" w:hAnsi="Arial" w:cs="Arial"/>
        </w:rPr>
        <w:tab/>
      </w:r>
      <w:r w:rsidRPr="003138A9">
        <w:rPr>
          <w:rFonts w:ascii="Arial" w:hAnsi="Arial" w:cs="Arial"/>
        </w:rPr>
        <w:tab/>
      </w:r>
      <w:r w:rsidRPr="003138A9">
        <w:rPr>
          <w:rFonts w:ascii="Arial" w:hAnsi="Arial" w:cs="Arial"/>
        </w:rPr>
        <w:tab/>
      </w:r>
      <w:r w:rsidRPr="003138A9">
        <w:rPr>
          <w:rFonts w:ascii="Arial" w:hAnsi="Arial" w:cs="Arial"/>
        </w:rPr>
        <w:tab/>
      </w:r>
      <w:r w:rsidR="00AF565C">
        <w:rPr>
          <w:rFonts w:ascii="Arial" w:hAnsi="Arial" w:cs="Arial"/>
        </w:rPr>
        <w:tab/>
      </w:r>
    </w:p>
    <w:p w14:paraId="7C2706F8" w14:textId="04D9B540" w:rsidR="002E46BA" w:rsidRDefault="002E46BA" w:rsidP="002E46BA">
      <w:pPr>
        <w:pStyle w:val="ListParagraph"/>
        <w:spacing w:after="0" w:line="240" w:lineRule="auto"/>
        <w:ind w:left="360"/>
        <w:rPr>
          <w:rFonts w:ascii="Arial" w:eastAsia="Times New Roman" w:hAnsi="Arial" w:cs="Arial"/>
          <w:color w:val="000000"/>
          <w:lang w:eastAsia="en-GB"/>
        </w:rPr>
      </w:pPr>
      <w:r w:rsidRPr="002E46BA">
        <w:rPr>
          <w:rFonts w:ascii="Arial" w:eastAsia="Times New Roman" w:hAnsi="Arial" w:cs="Arial"/>
          <w:color w:val="000000"/>
          <w:lang w:eastAsia="en-GB"/>
        </w:rPr>
        <w:t xml:space="preserve">In discussing the questions raised on the draft paper on </w:t>
      </w:r>
      <w:r>
        <w:rPr>
          <w:rFonts w:ascii="Arial" w:eastAsia="Times New Roman" w:hAnsi="Arial" w:cs="Arial"/>
          <w:color w:val="000000"/>
          <w:lang w:eastAsia="en-GB"/>
        </w:rPr>
        <w:t xml:space="preserve">the </w:t>
      </w:r>
      <w:r w:rsidRPr="002E46BA">
        <w:rPr>
          <w:rFonts w:ascii="Arial" w:eastAsia="Times New Roman" w:hAnsi="Arial" w:cs="Arial"/>
          <w:color w:val="000000"/>
          <w:lang w:eastAsia="en-GB"/>
        </w:rPr>
        <w:t>Allocations P</w:t>
      </w:r>
      <w:r>
        <w:rPr>
          <w:rFonts w:ascii="Arial" w:eastAsia="Times New Roman" w:hAnsi="Arial" w:cs="Arial"/>
          <w:color w:val="000000"/>
          <w:lang w:eastAsia="en-GB"/>
        </w:rPr>
        <w:t>rocedure, Alison provided the following helpful answers:</w:t>
      </w:r>
    </w:p>
    <w:p w14:paraId="32153391" w14:textId="0B54F00E" w:rsidR="002E46BA" w:rsidRDefault="002E46BA" w:rsidP="002E46BA">
      <w:pPr>
        <w:pStyle w:val="ListParagraph"/>
        <w:numPr>
          <w:ilvl w:val="0"/>
          <w:numId w:val="45"/>
        </w:numPr>
        <w:spacing w:after="0" w:line="240" w:lineRule="auto"/>
        <w:rPr>
          <w:rFonts w:ascii="Arial" w:eastAsia="Times New Roman" w:hAnsi="Arial" w:cs="Arial"/>
          <w:color w:val="000000"/>
          <w:lang w:eastAsia="en-GB"/>
        </w:rPr>
      </w:pPr>
      <w:r w:rsidRPr="002E46BA">
        <w:rPr>
          <w:rFonts w:ascii="Arial" w:eastAsia="Times New Roman" w:hAnsi="Arial" w:cs="Arial"/>
          <w:color w:val="000000"/>
          <w:lang w:eastAsia="en-GB"/>
        </w:rPr>
        <w:lastRenderedPageBreak/>
        <w:t xml:space="preserve">On the issue of whether or not any </w:t>
      </w:r>
      <w:r w:rsidRPr="002E46BA">
        <w:rPr>
          <w:rFonts w:ascii="Arial" w:eastAsia="Times New Roman" w:hAnsi="Arial" w:cs="Arial"/>
          <w:b/>
          <w:bCs/>
          <w:color w:val="000000"/>
          <w:lang w:eastAsia="en-GB"/>
        </w:rPr>
        <w:t>priority should be given to “front line or key workers</w:t>
      </w:r>
      <w:r w:rsidRPr="002E46BA">
        <w:rPr>
          <w:rFonts w:ascii="Arial" w:eastAsia="Times New Roman" w:hAnsi="Arial" w:cs="Arial"/>
          <w:color w:val="000000"/>
          <w:lang w:eastAsia="en-GB"/>
        </w:rPr>
        <w:t>” the point was made that there was no agreed definition of which type of workers were covered by the term.  It was agreed that the criteria for awarding priority for allocating tenancies at Grange Farm should continue to be based on housing need and not on the occupation of the applicant.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p>
    <w:p w14:paraId="6468678D" w14:textId="77777777" w:rsidR="002E46BA" w:rsidRPr="00EC526C" w:rsidRDefault="002E46BA" w:rsidP="002E46BA">
      <w:pPr>
        <w:pStyle w:val="ListParagraph"/>
        <w:numPr>
          <w:ilvl w:val="0"/>
          <w:numId w:val="45"/>
        </w:numPr>
        <w:spacing w:after="0" w:line="240" w:lineRule="auto"/>
        <w:rPr>
          <w:rFonts w:ascii="Arial" w:eastAsia="Times New Roman" w:hAnsi="Arial" w:cs="Arial"/>
          <w:color w:val="000000"/>
          <w:lang w:eastAsia="en-GB"/>
        </w:rPr>
      </w:pPr>
      <w:r w:rsidRPr="002E46BA">
        <w:rPr>
          <w:rFonts w:ascii="Arial" w:eastAsia="Times New Roman" w:hAnsi="Arial" w:cs="Arial"/>
          <w:b/>
          <w:bCs/>
          <w:color w:val="000000"/>
          <w:lang w:eastAsia="en-GB"/>
        </w:rPr>
        <w:t>On Right to Buy (RTB) discounts</w:t>
      </w:r>
      <w:r w:rsidRPr="002E46BA">
        <w:rPr>
          <w:rFonts w:ascii="Arial" w:eastAsia="Times New Roman" w:hAnsi="Arial" w:cs="Arial"/>
          <w:color w:val="000000"/>
          <w:lang w:eastAsia="en-GB"/>
        </w:rPr>
        <w:t xml:space="preserve"> Alison confirmed that in relation to the new housing to be built at </w:t>
      </w:r>
      <w:r w:rsidRPr="00EC526C">
        <w:rPr>
          <w:rFonts w:ascii="Arial" w:eastAsia="Times New Roman" w:hAnsi="Arial" w:cs="Arial"/>
          <w:color w:val="000000"/>
          <w:lang w:eastAsia="en-GB"/>
        </w:rPr>
        <w:t xml:space="preserve">Grange Farm all secure tenants would have the legal RTB although she and the council were not keen on seeing newly provided social housing being sold off. </w:t>
      </w:r>
    </w:p>
    <w:p w14:paraId="589CD3E2" w14:textId="77777777" w:rsidR="00161DA2" w:rsidRDefault="002E46BA" w:rsidP="002E46BA">
      <w:pPr>
        <w:pStyle w:val="ListParagraph"/>
        <w:spacing w:after="0" w:line="240" w:lineRule="auto"/>
        <w:rPr>
          <w:rFonts w:ascii="Arial" w:eastAsia="Times New Roman" w:hAnsi="Arial" w:cs="Arial"/>
          <w:color w:val="000000"/>
          <w:lang w:eastAsia="en-GB"/>
        </w:rPr>
      </w:pPr>
      <w:r w:rsidRPr="00EC526C">
        <w:rPr>
          <w:rFonts w:ascii="Arial" w:eastAsia="Times New Roman" w:hAnsi="Arial" w:cs="Arial"/>
          <w:color w:val="000000"/>
          <w:lang w:eastAsia="en-GB"/>
        </w:rPr>
        <w:t xml:space="preserve">The maximum discount available to any secure tenant exercising the RTB would be 70% or £112,300 whichever was the lower. </w:t>
      </w:r>
      <w:r w:rsidR="00883864" w:rsidRPr="00EC526C">
        <w:rPr>
          <w:rFonts w:ascii="Arial" w:eastAsia="Times New Roman" w:hAnsi="Arial" w:cs="Arial"/>
          <w:color w:val="000000"/>
          <w:lang w:eastAsia="en-GB"/>
        </w:rPr>
        <w:t xml:space="preserve">However, </w:t>
      </w:r>
      <w:r w:rsidRPr="00EC526C">
        <w:rPr>
          <w:rFonts w:ascii="Arial" w:eastAsia="Times New Roman" w:hAnsi="Arial" w:cs="Arial"/>
          <w:color w:val="000000"/>
          <w:lang w:eastAsia="en-GB"/>
        </w:rPr>
        <w:t xml:space="preserve">this would be subject to what is known as the “cost-floor” which is a rule applied under the legislation that no council can sell a council dwelling for less than it cost to build.  So new build dwellings such as those to be provided at Grange Farm might costs </w:t>
      </w:r>
      <w:r w:rsidR="00883864" w:rsidRPr="00EC526C">
        <w:rPr>
          <w:rFonts w:ascii="Arial" w:eastAsia="Times New Roman" w:hAnsi="Arial" w:cs="Arial"/>
          <w:color w:val="000000"/>
          <w:lang w:eastAsia="en-GB"/>
        </w:rPr>
        <w:t xml:space="preserve">for example </w:t>
      </w:r>
      <w:r w:rsidRPr="00EC526C">
        <w:rPr>
          <w:rFonts w:ascii="Arial" w:eastAsia="Times New Roman" w:hAnsi="Arial" w:cs="Arial"/>
          <w:color w:val="000000"/>
          <w:lang w:eastAsia="en-GB"/>
        </w:rPr>
        <w:t>about £300,000 each to build</w:t>
      </w:r>
      <w:r w:rsidR="00883864" w:rsidRPr="00EC526C">
        <w:rPr>
          <w:rFonts w:ascii="Arial" w:eastAsia="Times New Roman" w:hAnsi="Arial" w:cs="Arial"/>
          <w:color w:val="000000"/>
          <w:lang w:eastAsia="en-GB"/>
        </w:rPr>
        <w:t>,</w:t>
      </w:r>
      <w:r w:rsidRPr="00EC526C">
        <w:rPr>
          <w:rFonts w:ascii="Arial" w:eastAsia="Times New Roman" w:hAnsi="Arial" w:cs="Arial"/>
          <w:color w:val="000000"/>
          <w:lang w:eastAsia="en-GB"/>
        </w:rPr>
        <w:t xml:space="preserve"> which means that amount of discount available to potential buyers under the RTB would be limited. </w:t>
      </w:r>
      <w:r w:rsidR="00161DA2">
        <w:rPr>
          <w:rFonts w:ascii="Arial" w:eastAsia="Times New Roman" w:hAnsi="Arial" w:cs="Arial"/>
          <w:color w:val="000000"/>
          <w:lang w:eastAsia="en-GB"/>
        </w:rPr>
        <w:t>The actual build cost will not be known until the final works have been completed.</w:t>
      </w:r>
    </w:p>
    <w:p w14:paraId="1B14C3A2" w14:textId="7D7A51B0" w:rsidR="002E46BA" w:rsidRPr="00EC526C" w:rsidRDefault="00EC526C" w:rsidP="002E46BA">
      <w:pPr>
        <w:pStyle w:val="ListParagraph"/>
        <w:spacing w:after="0" w:line="240" w:lineRule="auto"/>
        <w:rPr>
          <w:rFonts w:ascii="Arial" w:eastAsia="Times New Roman" w:hAnsi="Arial" w:cs="Arial"/>
          <w:color w:val="000000"/>
          <w:lang w:eastAsia="en-GB"/>
        </w:rPr>
      </w:pP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r w:rsidRPr="00EC526C">
        <w:rPr>
          <w:rFonts w:ascii="Arial" w:eastAsia="Times New Roman" w:hAnsi="Arial" w:cs="Arial"/>
          <w:color w:val="000000"/>
          <w:lang w:eastAsia="en-GB"/>
        </w:rPr>
        <w:tab/>
      </w:r>
    </w:p>
    <w:p w14:paraId="2B4CA62B" w14:textId="7D394C7F" w:rsidR="00E33347" w:rsidRDefault="002E46BA" w:rsidP="00EC526C">
      <w:pPr>
        <w:pStyle w:val="ListParagraph"/>
        <w:numPr>
          <w:ilvl w:val="0"/>
          <w:numId w:val="45"/>
        </w:numPr>
        <w:spacing w:after="0" w:line="240" w:lineRule="auto"/>
        <w:rPr>
          <w:rFonts w:ascii="Arial" w:eastAsia="Times New Roman" w:hAnsi="Arial" w:cs="Arial"/>
          <w:color w:val="000000"/>
          <w:lang w:eastAsia="en-GB"/>
        </w:rPr>
      </w:pPr>
      <w:r w:rsidRPr="00EC526C">
        <w:rPr>
          <w:rFonts w:ascii="Arial" w:eastAsia="Times New Roman" w:hAnsi="Arial" w:cs="Arial"/>
          <w:color w:val="000000"/>
          <w:lang w:eastAsia="en-GB"/>
        </w:rPr>
        <w:t xml:space="preserve">On future </w:t>
      </w:r>
      <w:r w:rsidRPr="008841AF">
        <w:rPr>
          <w:rFonts w:ascii="Arial" w:eastAsia="Times New Roman" w:hAnsi="Arial" w:cs="Arial"/>
          <w:b/>
          <w:bCs/>
          <w:color w:val="000000"/>
          <w:lang w:eastAsia="en-GB"/>
        </w:rPr>
        <w:t>rent levels</w:t>
      </w:r>
      <w:r w:rsidRPr="00EC526C">
        <w:rPr>
          <w:rFonts w:ascii="Arial" w:eastAsia="Times New Roman" w:hAnsi="Arial" w:cs="Arial"/>
          <w:color w:val="000000"/>
          <w:lang w:eastAsia="en-GB"/>
        </w:rPr>
        <w:t xml:space="preserve"> the council estimated that rents for the new 2 bedroom flats being built at Grange Farm would be about £111.17 per week (excluding service charges) which compared to about £88-£95 for the existing 2 bedroom flats (excluding service charges).  These rent estimates had been provided to the SG some while ago and Alison undertook to include them in the revised paper on </w:t>
      </w:r>
      <w:r w:rsidR="00EC526C" w:rsidRPr="00EC526C">
        <w:rPr>
          <w:rFonts w:ascii="Arial" w:eastAsia="Times New Roman" w:hAnsi="Arial" w:cs="Arial"/>
          <w:color w:val="000000"/>
          <w:lang w:eastAsia="en-GB"/>
        </w:rPr>
        <w:t>A</w:t>
      </w:r>
      <w:r w:rsidRPr="00EC526C">
        <w:rPr>
          <w:rFonts w:ascii="Arial" w:eastAsia="Times New Roman" w:hAnsi="Arial" w:cs="Arial"/>
          <w:color w:val="000000"/>
          <w:lang w:eastAsia="en-GB"/>
        </w:rPr>
        <w:t xml:space="preserve">llocations </w:t>
      </w:r>
      <w:r w:rsidR="00EC526C" w:rsidRPr="00EC526C">
        <w:rPr>
          <w:rFonts w:ascii="Arial" w:eastAsia="Times New Roman" w:hAnsi="Arial" w:cs="Arial"/>
          <w:color w:val="000000"/>
          <w:lang w:eastAsia="en-GB"/>
        </w:rPr>
        <w:t xml:space="preserve">Procedure </w:t>
      </w:r>
      <w:r w:rsidRPr="00EC526C">
        <w:rPr>
          <w:rFonts w:ascii="Arial" w:eastAsia="Times New Roman" w:hAnsi="Arial" w:cs="Arial"/>
          <w:color w:val="000000"/>
          <w:lang w:eastAsia="en-GB"/>
        </w:rPr>
        <w:t>she was drawing up</w:t>
      </w:r>
      <w:r w:rsidR="00EC526C" w:rsidRPr="00EC526C">
        <w:rPr>
          <w:rFonts w:ascii="Arial" w:eastAsia="Times New Roman" w:hAnsi="Arial" w:cs="Arial"/>
          <w:color w:val="000000"/>
          <w:lang w:eastAsia="en-GB"/>
        </w:rPr>
        <w:t xml:space="preserve">. Once completed with </w:t>
      </w:r>
      <w:r w:rsidR="00161DA2">
        <w:rPr>
          <w:rFonts w:ascii="Arial" w:eastAsia="Times New Roman" w:hAnsi="Arial" w:cs="Arial"/>
          <w:color w:val="000000"/>
          <w:lang w:eastAsia="en-GB"/>
        </w:rPr>
        <w:t xml:space="preserve">the </w:t>
      </w:r>
      <w:r w:rsidR="00EC526C" w:rsidRPr="00EC526C">
        <w:rPr>
          <w:rFonts w:ascii="Arial" w:eastAsia="Times New Roman" w:hAnsi="Arial" w:cs="Arial"/>
          <w:color w:val="000000"/>
          <w:lang w:eastAsia="en-GB"/>
        </w:rPr>
        <w:t>agreed revisions</w:t>
      </w:r>
      <w:r w:rsidR="008841AF">
        <w:rPr>
          <w:rFonts w:ascii="Arial" w:eastAsia="Times New Roman" w:hAnsi="Arial" w:cs="Arial"/>
          <w:color w:val="000000"/>
          <w:lang w:eastAsia="en-GB"/>
        </w:rPr>
        <w:t xml:space="preserve"> (for example by including explicit reference to decants who have moved off the estate and wish to come back),</w:t>
      </w:r>
      <w:r w:rsidR="00EC526C" w:rsidRPr="00EC526C">
        <w:rPr>
          <w:rFonts w:ascii="Arial" w:eastAsia="Times New Roman" w:hAnsi="Arial" w:cs="Arial"/>
          <w:color w:val="000000"/>
          <w:lang w:eastAsia="en-GB"/>
        </w:rPr>
        <w:t xml:space="preserve"> the Procedure will be sent to the SG</w:t>
      </w:r>
      <w:r w:rsidRPr="00EC526C">
        <w:rPr>
          <w:rFonts w:ascii="Arial" w:eastAsia="Times New Roman" w:hAnsi="Arial" w:cs="Arial"/>
          <w:color w:val="000000"/>
          <w:lang w:eastAsia="en-GB"/>
        </w:rPr>
        <w:t xml:space="preserve">. Alison commented that if the future rents were at these estimated levels then they would still </w:t>
      </w:r>
      <w:r w:rsidR="00EC526C" w:rsidRPr="00EC526C">
        <w:rPr>
          <w:rFonts w:ascii="Arial" w:eastAsia="Times New Roman" w:hAnsi="Arial" w:cs="Arial"/>
          <w:color w:val="000000"/>
          <w:lang w:eastAsia="en-GB"/>
        </w:rPr>
        <w:t>be covered by</w:t>
      </w:r>
      <w:r w:rsidRPr="00EC526C">
        <w:rPr>
          <w:rFonts w:ascii="Arial" w:eastAsia="Times New Roman" w:hAnsi="Arial" w:cs="Arial"/>
          <w:color w:val="000000"/>
          <w:lang w:eastAsia="en-GB"/>
        </w:rPr>
        <w:t xml:space="preserve"> Universal Credit</w:t>
      </w:r>
      <w:r w:rsidR="00EC526C" w:rsidRPr="00EC526C">
        <w:rPr>
          <w:rFonts w:ascii="Arial" w:eastAsia="Times New Roman" w:hAnsi="Arial" w:cs="Arial"/>
          <w:color w:val="000000"/>
          <w:lang w:eastAsia="en-GB"/>
        </w:rPr>
        <w:t xml:space="preserve"> </w:t>
      </w:r>
      <w:r w:rsidRPr="00EC526C">
        <w:rPr>
          <w:rFonts w:ascii="Arial" w:eastAsia="Times New Roman" w:hAnsi="Arial" w:cs="Arial"/>
          <w:color w:val="000000"/>
          <w:lang w:eastAsia="en-GB"/>
        </w:rPr>
        <w:t>for those tenants who qualified</w:t>
      </w:r>
      <w:r w:rsidR="00EC526C" w:rsidRPr="00EC526C">
        <w:rPr>
          <w:rFonts w:ascii="Arial" w:eastAsia="Times New Roman" w:hAnsi="Arial" w:cs="Arial"/>
          <w:color w:val="000000"/>
          <w:lang w:eastAsia="en-GB"/>
        </w:rPr>
        <w:t>.</w:t>
      </w:r>
      <w:r w:rsidR="008841AF">
        <w:rPr>
          <w:rFonts w:ascii="Arial" w:eastAsia="Times New Roman" w:hAnsi="Arial" w:cs="Arial"/>
          <w:color w:val="000000"/>
          <w:lang w:eastAsia="en-GB"/>
        </w:rPr>
        <w:tab/>
      </w:r>
      <w:r w:rsidR="008841AF">
        <w:rPr>
          <w:rFonts w:ascii="Arial" w:eastAsia="Times New Roman" w:hAnsi="Arial" w:cs="Arial"/>
          <w:color w:val="000000"/>
          <w:lang w:eastAsia="en-GB"/>
        </w:rPr>
        <w:tab/>
      </w:r>
      <w:r w:rsidR="00E33347">
        <w:rPr>
          <w:rFonts w:ascii="Arial" w:eastAsia="Times New Roman" w:hAnsi="Arial" w:cs="Arial"/>
          <w:color w:val="000000"/>
          <w:lang w:eastAsia="en-GB"/>
        </w:rPr>
        <w:tab/>
      </w:r>
      <w:r w:rsidR="00E33347">
        <w:rPr>
          <w:rFonts w:ascii="Arial" w:eastAsia="Times New Roman" w:hAnsi="Arial" w:cs="Arial"/>
          <w:color w:val="000000"/>
          <w:lang w:eastAsia="en-GB"/>
        </w:rPr>
        <w:tab/>
      </w:r>
      <w:r w:rsidR="00E33347">
        <w:rPr>
          <w:rFonts w:ascii="Arial" w:eastAsia="Times New Roman" w:hAnsi="Arial" w:cs="Arial"/>
          <w:color w:val="000000"/>
          <w:lang w:eastAsia="en-GB"/>
        </w:rPr>
        <w:tab/>
      </w:r>
      <w:r w:rsidR="00E33347">
        <w:rPr>
          <w:rFonts w:ascii="Arial" w:eastAsia="Times New Roman" w:hAnsi="Arial" w:cs="Arial"/>
          <w:color w:val="000000"/>
          <w:lang w:eastAsia="en-GB"/>
        </w:rPr>
        <w:tab/>
      </w:r>
    </w:p>
    <w:p w14:paraId="2294EAAC" w14:textId="70BEE3D6" w:rsidR="00E33347" w:rsidRDefault="00E33347" w:rsidP="00EC526C">
      <w:pPr>
        <w:pStyle w:val="ListParagraph"/>
        <w:numPr>
          <w:ilvl w:val="0"/>
          <w:numId w:val="4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Ranjan asked about the level of service charges and Alison explained that this will be discussed closer to the handover stage of the new homes when actual costs will be known, for example for lift servicing and depreciations.</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p>
    <w:p w14:paraId="206A8D52" w14:textId="1A38AC6F" w:rsidR="00E33347" w:rsidRDefault="00E33347" w:rsidP="00EC526C">
      <w:pPr>
        <w:pStyle w:val="ListParagraph"/>
        <w:numPr>
          <w:ilvl w:val="0"/>
          <w:numId w:val="4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Ranjan asked about shared ownership options and Alison explained that this is not available on the social housing homes. Where there are shared ownership homes</w:t>
      </w:r>
      <w:r w:rsidR="00161DA2">
        <w:rPr>
          <w:rFonts w:ascii="Arial" w:eastAsia="Times New Roman" w:hAnsi="Arial" w:cs="Arial"/>
          <w:color w:val="000000"/>
          <w:lang w:eastAsia="en-GB"/>
        </w:rPr>
        <w:t>,</w:t>
      </w:r>
      <w:r>
        <w:rPr>
          <w:rFonts w:ascii="Arial" w:eastAsia="Times New Roman" w:hAnsi="Arial" w:cs="Arial"/>
          <w:color w:val="000000"/>
          <w:lang w:eastAsia="en-GB"/>
        </w:rPr>
        <w:t xml:space="preserve"> that the Right to Buy discounts are not available.</w:t>
      </w:r>
    </w:p>
    <w:p w14:paraId="087B1A1B" w14:textId="1E642206" w:rsidR="002E46BA" w:rsidRDefault="008841AF" w:rsidP="00E33347">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p>
    <w:p w14:paraId="04FB613A" w14:textId="68AFD93B" w:rsidR="008841AF" w:rsidRDefault="008841AF" w:rsidP="00EC526C">
      <w:pPr>
        <w:pStyle w:val="ListParagraph"/>
        <w:numPr>
          <w:ilvl w:val="0"/>
          <w:numId w:val="4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Alison explained no further </w:t>
      </w:r>
      <w:r w:rsidRPr="008841AF">
        <w:rPr>
          <w:rFonts w:ascii="Arial" w:eastAsia="Times New Roman" w:hAnsi="Arial" w:cs="Arial"/>
          <w:b/>
          <w:bCs/>
          <w:color w:val="000000"/>
          <w:lang w:eastAsia="en-GB"/>
        </w:rPr>
        <w:t>needs assessment</w:t>
      </w:r>
      <w:r>
        <w:rPr>
          <w:rFonts w:ascii="Arial" w:eastAsia="Times New Roman" w:hAnsi="Arial" w:cs="Arial"/>
          <w:color w:val="000000"/>
          <w:lang w:eastAsia="en-GB"/>
        </w:rPr>
        <w:t xml:space="preserve"> will be undertaken as information is already recorded on the housing system when residents circumstances have changed. It was important for residents to keep the council informed of any changes.</w:t>
      </w:r>
    </w:p>
    <w:p w14:paraId="65F09E4B" w14:textId="26E10E83" w:rsidR="00602AC5" w:rsidRDefault="00E33347" w:rsidP="00E33347">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Closer to the actual allocations date to individual homes, Salome will meet with every tenant to consider their choices.</w:t>
      </w:r>
    </w:p>
    <w:p w14:paraId="22F6787B" w14:textId="0838A8A2" w:rsidR="00E33347" w:rsidRDefault="00E33347" w:rsidP="00E33347">
      <w:pPr>
        <w:spacing w:after="0" w:line="240" w:lineRule="auto"/>
        <w:rPr>
          <w:rFonts w:ascii="Arial" w:eastAsia="Times New Roman" w:hAnsi="Arial" w:cs="Arial"/>
          <w:color w:val="000000"/>
          <w:lang w:eastAsia="en-GB"/>
        </w:rPr>
      </w:pPr>
    </w:p>
    <w:p w14:paraId="00A9FDE9" w14:textId="1FACECCE" w:rsidR="00E33347" w:rsidRDefault="00E33347" w:rsidP="00E33347">
      <w:pPr>
        <w:pStyle w:val="ListParagraph"/>
        <w:numPr>
          <w:ilvl w:val="0"/>
          <w:numId w:val="4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SG confirmed are happy with the procedure and priority criteria for the letting of the duplex homes.</w:t>
      </w:r>
      <w:r w:rsidR="00161DA2">
        <w:rPr>
          <w:rFonts w:ascii="Arial" w:eastAsia="Times New Roman" w:hAnsi="Arial" w:cs="Arial"/>
          <w:color w:val="000000"/>
          <w:lang w:eastAsia="en-GB"/>
        </w:rPr>
        <w:tab/>
      </w:r>
      <w:r w:rsidR="00161DA2">
        <w:rPr>
          <w:rFonts w:ascii="Arial" w:eastAsia="Times New Roman" w:hAnsi="Arial" w:cs="Arial"/>
          <w:color w:val="000000"/>
          <w:lang w:eastAsia="en-GB"/>
        </w:rPr>
        <w:tab/>
      </w:r>
    </w:p>
    <w:p w14:paraId="3B7E43C3" w14:textId="735E26DE" w:rsidR="00161DA2" w:rsidRPr="00E33347" w:rsidRDefault="00161DA2" w:rsidP="00E33347">
      <w:pPr>
        <w:pStyle w:val="ListParagraph"/>
        <w:numPr>
          <w:ilvl w:val="0"/>
          <w:numId w:val="4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Alison explained that the council has a </w:t>
      </w:r>
      <w:proofErr w:type="gramStart"/>
      <w:r>
        <w:rPr>
          <w:rFonts w:ascii="Arial" w:eastAsia="Times New Roman" w:hAnsi="Arial" w:cs="Arial"/>
          <w:color w:val="000000"/>
          <w:lang w:eastAsia="en-GB"/>
        </w:rPr>
        <w:t>clear criteria</w:t>
      </w:r>
      <w:proofErr w:type="gramEnd"/>
      <w:r>
        <w:rPr>
          <w:rFonts w:ascii="Arial" w:eastAsia="Times New Roman" w:hAnsi="Arial" w:cs="Arial"/>
          <w:color w:val="000000"/>
          <w:lang w:eastAsia="en-GB"/>
        </w:rPr>
        <w:t xml:space="preserve"> for allocating separate bedrooms to opposite sex children over the age of 10.</w:t>
      </w:r>
    </w:p>
    <w:p w14:paraId="3355A886" w14:textId="6D8D1D5F" w:rsidR="003138A9" w:rsidRPr="00E33347" w:rsidRDefault="00177401" w:rsidP="00E33347">
      <w:pPr>
        <w:pStyle w:val="ListParagraph"/>
        <w:ind w:left="-720"/>
        <w:rPr>
          <w:rFonts w:ascii="Arial" w:eastAsia="Arial" w:hAnsi="Arial" w:cs="Arial"/>
          <w:b/>
          <w:bCs/>
          <w:color w:val="000000" w:themeColor="text1"/>
        </w:rPr>
      </w:pPr>
      <w:r w:rsidRPr="003138A9">
        <w:rPr>
          <w:rFonts w:ascii="Arial" w:hAnsi="Arial" w:cs="Arial"/>
        </w:rPr>
        <w:tab/>
      </w:r>
    </w:p>
    <w:p w14:paraId="6013A7EE" w14:textId="156A329B" w:rsidR="00AF565C" w:rsidRPr="00E33347" w:rsidRDefault="001120C3" w:rsidP="00E33347">
      <w:pPr>
        <w:pStyle w:val="ListParagraph"/>
        <w:numPr>
          <w:ilvl w:val="0"/>
          <w:numId w:val="41"/>
        </w:numPr>
        <w:rPr>
          <w:rFonts w:ascii="Arial" w:eastAsia="Arial" w:hAnsi="Arial" w:cs="Arial"/>
          <w:b/>
          <w:bCs/>
          <w:color w:val="000000" w:themeColor="text1"/>
        </w:rPr>
      </w:pPr>
      <w:r w:rsidRPr="00E33347">
        <w:rPr>
          <w:rFonts w:ascii="Arial" w:hAnsi="Arial" w:cs="Arial"/>
          <w:b/>
          <w:bCs/>
        </w:rPr>
        <w:t>YouTube Channel</w:t>
      </w:r>
      <w:r w:rsidRPr="00E33347">
        <w:rPr>
          <w:rFonts w:ascii="Arial" w:hAnsi="Arial" w:cs="Arial"/>
        </w:rPr>
        <w:tab/>
      </w:r>
      <w:r w:rsidRPr="00E33347">
        <w:rPr>
          <w:rFonts w:ascii="Arial" w:hAnsi="Arial" w:cs="Arial"/>
        </w:rPr>
        <w:tab/>
      </w:r>
      <w:r w:rsidRPr="00E33347">
        <w:rPr>
          <w:rFonts w:ascii="Arial" w:hAnsi="Arial" w:cs="Arial"/>
        </w:rPr>
        <w:tab/>
      </w:r>
      <w:r w:rsidRPr="00E33347">
        <w:rPr>
          <w:rFonts w:ascii="Arial" w:hAnsi="Arial" w:cs="Arial"/>
        </w:rPr>
        <w:tab/>
      </w:r>
      <w:r w:rsidRPr="00E33347">
        <w:rPr>
          <w:rFonts w:ascii="Arial" w:hAnsi="Arial" w:cs="Arial"/>
        </w:rPr>
        <w:tab/>
      </w:r>
      <w:r w:rsidRPr="00E33347">
        <w:rPr>
          <w:rFonts w:ascii="Arial" w:hAnsi="Arial" w:cs="Arial"/>
        </w:rPr>
        <w:tab/>
      </w:r>
      <w:r w:rsidR="003138A9" w:rsidRPr="00E33347">
        <w:rPr>
          <w:rFonts w:ascii="Arial" w:hAnsi="Arial" w:cs="Arial"/>
        </w:rPr>
        <w:tab/>
      </w:r>
      <w:r w:rsidR="009575A8" w:rsidRPr="00E33347">
        <w:rPr>
          <w:rFonts w:ascii="Arial" w:hAnsi="Arial" w:cs="Arial"/>
          <w:color w:val="000000" w:themeColor="text1"/>
        </w:rPr>
        <w:tab/>
      </w:r>
    </w:p>
    <w:p w14:paraId="2E8693D4" w14:textId="74C34EE2" w:rsidR="003138A9" w:rsidRPr="003138A9" w:rsidRDefault="00AF565C" w:rsidP="00AF565C">
      <w:pPr>
        <w:pStyle w:val="ListParagraph"/>
        <w:ind w:left="360"/>
        <w:rPr>
          <w:rFonts w:ascii="Arial" w:eastAsia="Arial" w:hAnsi="Arial" w:cs="Arial"/>
          <w:b/>
          <w:bCs/>
          <w:color w:val="000000" w:themeColor="text1"/>
        </w:rPr>
      </w:pPr>
      <w:r>
        <w:rPr>
          <w:rFonts w:ascii="Arial" w:hAnsi="Arial" w:cs="Arial"/>
          <w:color w:val="000000" w:themeColor="text1"/>
        </w:rPr>
        <w:t>The</w:t>
      </w:r>
      <w:r w:rsidR="00E33347">
        <w:rPr>
          <w:rFonts w:ascii="Arial" w:hAnsi="Arial" w:cs="Arial"/>
          <w:color w:val="000000" w:themeColor="text1"/>
        </w:rPr>
        <w:t xml:space="preserve"> SG thanked Shaz for setting up the channel. Shaz will provide the link to the channel on the WhatsApp group chat and welcomed </w:t>
      </w:r>
      <w:r w:rsidR="00EA4859">
        <w:rPr>
          <w:rFonts w:ascii="Arial" w:hAnsi="Arial" w:cs="Arial"/>
          <w:color w:val="000000" w:themeColor="text1"/>
        </w:rPr>
        <w:t xml:space="preserve">any </w:t>
      </w:r>
      <w:r w:rsidR="00E33347">
        <w:rPr>
          <w:rFonts w:ascii="Arial" w:hAnsi="Arial" w:cs="Arial"/>
          <w:color w:val="000000" w:themeColor="text1"/>
        </w:rPr>
        <w:t>films to be sent to him. Raj confirmed that Magali had sent this morning the link to the film she made to be included on the site.</w:t>
      </w:r>
      <w:r w:rsidR="009575A8" w:rsidRPr="003138A9">
        <w:rPr>
          <w:rFonts w:ascii="Arial" w:hAnsi="Arial" w:cs="Arial"/>
          <w:color w:val="000000" w:themeColor="text1"/>
        </w:rPr>
        <w:tab/>
      </w:r>
      <w:r w:rsidR="009575A8" w:rsidRPr="003138A9">
        <w:rPr>
          <w:rFonts w:ascii="Arial" w:hAnsi="Arial" w:cs="Arial"/>
          <w:color w:val="000000" w:themeColor="text1"/>
        </w:rPr>
        <w:tab/>
      </w:r>
      <w:r w:rsidR="009575A8" w:rsidRPr="003138A9">
        <w:rPr>
          <w:rFonts w:ascii="Arial" w:hAnsi="Arial" w:cs="Arial"/>
          <w:color w:val="000000" w:themeColor="text1"/>
        </w:rPr>
        <w:tab/>
      </w:r>
    </w:p>
    <w:p w14:paraId="7BE1E5A2" w14:textId="77777777" w:rsidR="003138A9" w:rsidRPr="003138A9" w:rsidRDefault="003138A9" w:rsidP="003138A9">
      <w:pPr>
        <w:pStyle w:val="ListParagraph"/>
        <w:rPr>
          <w:rFonts w:ascii="Arial" w:hAnsi="Arial" w:cs="Arial"/>
          <w:color w:val="000000" w:themeColor="text1"/>
        </w:rPr>
      </w:pPr>
    </w:p>
    <w:p w14:paraId="4B428F4B" w14:textId="77777777" w:rsidR="003138A9" w:rsidRPr="005730D4" w:rsidRDefault="009575A8" w:rsidP="00E33347">
      <w:pPr>
        <w:pStyle w:val="ListParagraph"/>
        <w:numPr>
          <w:ilvl w:val="0"/>
          <w:numId w:val="41"/>
        </w:numPr>
        <w:rPr>
          <w:rFonts w:ascii="Arial" w:eastAsia="Arial" w:hAnsi="Arial" w:cs="Arial"/>
          <w:b/>
          <w:bCs/>
          <w:color w:val="000000" w:themeColor="text1"/>
        </w:rPr>
      </w:pPr>
      <w:r w:rsidRPr="005730D4">
        <w:rPr>
          <w:rFonts w:ascii="Arial" w:hAnsi="Arial" w:cs="Arial"/>
          <w:b/>
          <w:bCs/>
          <w:color w:val="000000" w:themeColor="text1"/>
        </w:rPr>
        <w:t xml:space="preserve">Date of next meeting </w:t>
      </w:r>
      <w:r w:rsidR="001120C3" w:rsidRPr="005730D4">
        <w:rPr>
          <w:rFonts w:ascii="Arial" w:hAnsi="Arial" w:cs="Arial"/>
          <w:b/>
          <w:bCs/>
          <w:color w:val="000000" w:themeColor="text1"/>
        </w:rPr>
        <w:t>30</w:t>
      </w:r>
      <w:r w:rsidR="001120C3" w:rsidRPr="005730D4">
        <w:rPr>
          <w:rFonts w:ascii="Arial" w:hAnsi="Arial" w:cs="Arial"/>
          <w:b/>
          <w:bCs/>
          <w:color w:val="000000" w:themeColor="text1"/>
          <w:vertAlign w:val="superscript"/>
        </w:rPr>
        <w:t>th</w:t>
      </w:r>
      <w:r w:rsidR="001120C3" w:rsidRPr="005730D4">
        <w:rPr>
          <w:rFonts w:ascii="Arial" w:hAnsi="Arial" w:cs="Arial"/>
          <w:b/>
          <w:bCs/>
          <w:color w:val="000000" w:themeColor="text1"/>
        </w:rPr>
        <w:t xml:space="preserve"> July 7pm Zoom</w:t>
      </w:r>
      <w:r w:rsidRPr="005730D4">
        <w:rPr>
          <w:rFonts w:ascii="Arial" w:hAnsi="Arial" w:cs="Arial"/>
          <w:b/>
          <w:bCs/>
          <w:color w:val="000000" w:themeColor="text1"/>
        </w:rPr>
        <w:tab/>
      </w:r>
      <w:r w:rsidRPr="005730D4">
        <w:rPr>
          <w:rFonts w:ascii="Arial" w:hAnsi="Arial" w:cs="Arial"/>
          <w:b/>
          <w:bCs/>
          <w:color w:val="000000" w:themeColor="text1"/>
        </w:rPr>
        <w:tab/>
      </w:r>
      <w:r w:rsidRPr="005730D4">
        <w:rPr>
          <w:rFonts w:ascii="Arial" w:hAnsi="Arial" w:cs="Arial"/>
          <w:b/>
          <w:bCs/>
          <w:color w:val="000000" w:themeColor="text1"/>
        </w:rPr>
        <w:tab/>
      </w:r>
      <w:r w:rsidRPr="005730D4">
        <w:rPr>
          <w:rFonts w:ascii="Arial" w:hAnsi="Arial" w:cs="Arial"/>
          <w:b/>
          <w:bCs/>
          <w:color w:val="000000" w:themeColor="text1"/>
        </w:rPr>
        <w:tab/>
      </w:r>
      <w:r w:rsidRPr="005730D4">
        <w:rPr>
          <w:rFonts w:ascii="Arial" w:hAnsi="Arial" w:cs="Arial"/>
          <w:b/>
          <w:bCs/>
          <w:color w:val="000000" w:themeColor="text1"/>
        </w:rPr>
        <w:tab/>
      </w:r>
      <w:r w:rsidRPr="005730D4">
        <w:rPr>
          <w:rFonts w:ascii="Arial" w:hAnsi="Arial" w:cs="Arial"/>
          <w:b/>
          <w:bCs/>
          <w:color w:val="000000" w:themeColor="text1"/>
        </w:rPr>
        <w:tab/>
      </w:r>
    </w:p>
    <w:p w14:paraId="537FFBA0" w14:textId="77777777" w:rsidR="003138A9" w:rsidRPr="003138A9" w:rsidRDefault="003138A9" w:rsidP="003138A9">
      <w:pPr>
        <w:pStyle w:val="ListParagraph"/>
        <w:rPr>
          <w:rFonts w:ascii="Arial" w:hAnsi="Arial" w:cs="Arial"/>
          <w:color w:val="000000" w:themeColor="text1"/>
        </w:rPr>
      </w:pPr>
    </w:p>
    <w:p w14:paraId="386F3761" w14:textId="4207EBA0" w:rsidR="00A470B4" w:rsidRPr="00A470B4" w:rsidRDefault="009575A8" w:rsidP="00A470B4">
      <w:pPr>
        <w:pStyle w:val="ListParagraph"/>
        <w:numPr>
          <w:ilvl w:val="0"/>
          <w:numId w:val="41"/>
        </w:numPr>
        <w:rPr>
          <w:rFonts w:ascii="Arial" w:eastAsia="Arial" w:hAnsi="Arial" w:cs="Arial"/>
          <w:b/>
          <w:bCs/>
          <w:color w:val="000000" w:themeColor="text1"/>
        </w:rPr>
      </w:pPr>
      <w:r w:rsidRPr="005730D4">
        <w:rPr>
          <w:rFonts w:ascii="Arial" w:hAnsi="Arial" w:cs="Arial"/>
          <w:b/>
          <w:bCs/>
          <w:color w:val="000000" w:themeColor="text1"/>
        </w:rPr>
        <w:t>AOB</w:t>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r>
      <w:r w:rsidR="00B72D6E">
        <w:rPr>
          <w:rFonts w:ascii="Arial" w:hAnsi="Arial" w:cs="Arial"/>
          <w:b/>
          <w:bCs/>
          <w:color w:val="000000" w:themeColor="text1"/>
        </w:rPr>
        <w:tab/>
        <w:t xml:space="preserve">           </w:t>
      </w:r>
      <w:r w:rsidR="00B72D6E" w:rsidRPr="00B72D6E">
        <w:rPr>
          <w:rFonts w:ascii="Arial" w:hAnsi="Arial" w:cs="Arial"/>
          <w:color w:val="000000" w:themeColor="text1"/>
        </w:rPr>
        <w:t>a)</w:t>
      </w:r>
      <w:r w:rsidR="00B72D6E">
        <w:rPr>
          <w:rFonts w:ascii="Arial" w:hAnsi="Arial" w:cs="Arial"/>
          <w:b/>
          <w:bCs/>
          <w:color w:val="000000" w:themeColor="text1"/>
        </w:rPr>
        <w:tab/>
      </w:r>
      <w:r w:rsidR="00B72D6E" w:rsidRPr="00A470B4">
        <w:rPr>
          <w:rFonts w:ascii="Arial" w:hAnsi="Arial" w:cs="Arial"/>
          <w:color w:val="000000" w:themeColor="text1"/>
        </w:rPr>
        <w:t xml:space="preserve">Cllr Dan Anderson encouraged the SG to nominate people for the Harrow Heroes Awards. John will </w:t>
      </w:r>
      <w:r w:rsidR="00A470B4">
        <w:rPr>
          <w:rFonts w:ascii="Arial" w:hAnsi="Arial" w:cs="Arial"/>
          <w:color w:val="000000" w:themeColor="text1"/>
        </w:rPr>
        <w:t xml:space="preserve">   </w:t>
      </w:r>
      <w:r w:rsidR="00A470B4" w:rsidRPr="00A470B4">
        <w:rPr>
          <w:rFonts w:ascii="Arial" w:hAnsi="Arial" w:cs="Arial"/>
          <w:color w:val="000000" w:themeColor="text1"/>
        </w:rPr>
        <w:t xml:space="preserve">  </w:t>
      </w:r>
      <w:r w:rsidR="00B72D6E" w:rsidRPr="00A470B4">
        <w:rPr>
          <w:rFonts w:ascii="Arial" w:hAnsi="Arial" w:cs="Arial"/>
          <w:color w:val="000000" w:themeColor="text1"/>
        </w:rPr>
        <w:t>send an email to Dan about this.</w:t>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r w:rsidR="00A470B4">
        <w:rPr>
          <w:rFonts w:ascii="Arial" w:hAnsi="Arial" w:cs="Arial"/>
          <w:color w:val="000000" w:themeColor="text1"/>
        </w:rPr>
        <w:tab/>
      </w:r>
    </w:p>
    <w:p w14:paraId="71997630" w14:textId="10F65B05" w:rsidR="00A470B4" w:rsidRPr="00E33347" w:rsidRDefault="00A470B4" w:rsidP="00A470B4">
      <w:pPr>
        <w:pStyle w:val="ListParagraph"/>
        <w:numPr>
          <w:ilvl w:val="0"/>
          <w:numId w:val="46"/>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Ranjan enquired to when meetings could take place in the Community Hall again. Alison confirmed that the advice was that it is still not safe to do so under Covid-19 guidance.</w:t>
      </w:r>
    </w:p>
    <w:p w14:paraId="4BC6BD31" w14:textId="77777777" w:rsidR="00A470B4" w:rsidRPr="00A470B4" w:rsidRDefault="00A470B4" w:rsidP="00A470B4">
      <w:pPr>
        <w:pStyle w:val="ListParagraph"/>
        <w:rPr>
          <w:rFonts w:ascii="Arial" w:eastAsia="Arial" w:hAnsi="Arial" w:cs="Arial"/>
          <w:b/>
          <w:bCs/>
          <w:color w:val="000000" w:themeColor="text1"/>
        </w:rPr>
      </w:pPr>
    </w:p>
    <w:p w14:paraId="6BA61E5A" w14:textId="5AA2CEB9" w:rsidR="00DE6808" w:rsidRPr="00DE6808" w:rsidRDefault="00A470B4" w:rsidP="00A5520E">
      <w:pPr>
        <w:pStyle w:val="ListParagraph"/>
        <w:numPr>
          <w:ilvl w:val="0"/>
          <w:numId w:val="46"/>
        </w:numPr>
        <w:rPr>
          <w:rFonts w:ascii="Arial" w:eastAsia="Arial" w:hAnsi="Arial" w:cs="Arial"/>
          <w:color w:val="000000" w:themeColor="text1"/>
          <w:sz w:val="24"/>
          <w:szCs w:val="24"/>
          <w:lang w:eastAsia="en-GB"/>
        </w:rPr>
      </w:pPr>
      <w:proofErr w:type="spellStart"/>
      <w:r w:rsidRPr="00DE6808">
        <w:rPr>
          <w:rFonts w:ascii="Arial" w:eastAsia="Arial" w:hAnsi="Arial" w:cs="Arial"/>
          <w:color w:val="000000" w:themeColor="text1"/>
        </w:rPr>
        <w:t>Shivakuru</w:t>
      </w:r>
      <w:proofErr w:type="spellEnd"/>
      <w:r w:rsidRPr="00DE6808">
        <w:rPr>
          <w:rFonts w:ascii="Arial" w:eastAsia="Arial" w:hAnsi="Arial" w:cs="Arial"/>
          <w:color w:val="000000" w:themeColor="text1"/>
        </w:rPr>
        <w:t xml:space="preserve"> promoted a </w:t>
      </w:r>
      <w:r w:rsidR="00DE6808" w:rsidRPr="00DE6808">
        <w:rPr>
          <w:rFonts w:ascii="Arial" w:eastAsia="Arial" w:hAnsi="Arial" w:cs="Arial"/>
          <w:color w:val="000000" w:themeColor="text1"/>
        </w:rPr>
        <w:t xml:space="preserve">274 page </w:t>
      </w:r>
      <w:r w:rsidRPr="00DE6808">
        <w:rPr>
          <w:rFonts w:ascii="Arial" w:eastAsia="Arial" w:hAnsi="Arial" w:cs="Arial"/>
          <w:color w:val="000000" w:themeColor="text1"/>
        </w:rPr>
        <w:t xml:space="preserve">book of </w:t>
      </w:r>
      <w:r w:rsidR="00DE6808" w:rsidRPr="00DE6808">
        <w:rPr>
          <w:rFonts w:ascii="Arial" w:eastAsia="Arial" w:hAnsi="Arial" w:cs="Arial"/>
          <w:color w:val="000000" w:themeColor="text1"/>
        </w:rPr>
        <w:t>home remedies, which he produced over a three month period.</w:t>
      </w:r>
      <w:r w:rsidRPr="00DE6808">
        <w:rPr>
          <w:rFonts w:ascii="Arial" w:eastAsia="Arial" w:hAnsi="Arial" w:cs="Arial"/>
          <w:color w:val="000000" w:themeColor="text1"/>
        </w:rPr>
        <w:t xml:space="preserve"> </w:t>
      </w:r>
    </w:p>
    <w:p w14:paraId="0A0EF7BD" w14:textId="77777777" w:rsidR="00DE6808" w:rsidRPr="00A470B4" w:rsidRDefault="00DE6808" w:rsidP="00DE6808">
      <w:pPr>
        <w:pStyle w:val="ListParagraph"/>
        <w:rPr>
          <w:rFonts w:ascii="Arial" w:eastAsia="Arial" w:hAnsi="Arial" w:cs="Arial"/>
          <w:color w:val="000000" w:themeColor="text1"/>
        </w:rPr>
      </w:pPr>
    </w:p>
    <w:p w14:paraId="546C6DE4" w14:textId="5860D306" w:rsidR="003928FD" w:rsidRPr="003138A9" w:rsidRDefault="008F7D53" w:rsidP="00DA4440">
      <w:pPr>
        <w:pStyle w:val="ListParagraph"/>
        <w:tabs>
          <w:tab w:val="left" w:pos="2127"/>
        </w:tabs>
        <w:ind w:left="966"/>
        <w:rPr>
          <w:rFonts w:ascii="Arial" w:hAnsi="Arial" w:cs="Arial"/>
          <w:lang w:val="en-US"/>
        </w:rPr>
      </w:pPr>
      <w:r w:rsidRPr="003138A9">
        <w:rPr>
          <w:rFonts w:ascii="Arial" w:hAnsi="Arial" w:cs="Arial"/>
        </w:rPr>
        <w:tab/>
      </w:r>
      <w:r w:rsidRPr="003138A9">
        <w:rPr>
          <w:rFonts w:ascii="Arial" w:hAnsi="Arial" w:cs="Arial"/>
        </w:rPr>
        <w:tab/>
      </w:r>
      <w:r w:rsidRPr="003138A9">
        <w:rPr>
          <w:rFonts w:ascii="Arial" w:hAnsi="Arial" w:cs="Arial"/>
        </w:rPr>
        <w:tab/>
      </w:r>
    </w:p>
    <w:sectPr w:rsidR="003928FD" w:rsidRPr="003138A9" w:rsidSect="002B59E2">
      <w:pgSz w:w="11906" w:h="16838"/>
      <w:pgMar w:top="567" w:right="227" w:bottom="17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4A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44412"/>
    <w:multiLevelType w:val="hybridMultilevel"/>
    <w:tmpl w:val="A6A0CADE"/>
    <w:lvl w:ilvl="0" w:tplc="59F2137A">
      <w:start w:val="19"/>
      <w:numFmt w:val="bullet"/>
      <w:lvlText w:val="-"/>
      <w:lvlJc w:val="left"/>
      <w:pPr>
        <w:ind w:left="1326" w:hanging="360"/>
      </w:pPr>
      <w:rPr>
        <w:rFonts w:ascii="Arial" w:eastAsia="Calibri" w:hAnsi="Arial" w:cs="Arial" w:hint="default"/>
      </w:rPr>
    </w:lvl>
    <w:lvl w:ilvl="1" w:tplc="08090003" w:tentative="1">
      <w:start w:val="1"/>
      <w:numFmt w:val="bullet"/>
      <w:lvlText w:val="o"/>
      <w:lvlJc w:val="left"/>
      <w:pPr>
        <w:ind w:left="2046" w:hanging="360"/>
      </w:pPr>
      <w:rPr>
        <w:rFonts w:ascii="Courier New" w:hAnsi="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hint="default"/>
      </w:rPr>
    </w:lvl>
    <w:lvl w:ilvl="8" w:tplc="08090005" w:tentative="1">
      <w:start w:val="1"/>
      <w:numFmt w:val="bullet"/>
      <w:lvlText w:val=""/>
      <w:lvlJc w:val="left"/>
      <w:pPr>
        <w:ind w:left="7086" w:hanging="360"/>
      </w:pPr>
      <w:rPr>
        <w:rFonts w:ascii="Wingdings" w:hAnsi="Wingdings" w:hint="default"/>
      </w:rPr>
    </w:lvl>
  </w:abstractNum>
  <w:abstractNum w:abstractNumId="2" w15:restartNumberingAfterBreak="0">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D1ADD"/>
    <w:multiLevelType w:val="hybridMultilevel"/>
    <w:tmpl w:val="751E64CA"/>
    <w:lvl w:ilvl="0" w:tplc="C8C8308A">
      <w:start w:val="19"/>
      <w:numFmt w:val="bullet"/>
      <w:lvlText w:val="-"/>
      <w:lvlJc w:val="left"/>
      <w:pPr>
        <w:ind w:left="2126" w:hanging="11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4" w15:restartNumberingAfterBreak="0">
    <w:nsid w:val="10FA74A6"/>
    <w:multiLevelType w:val="hybridMultilevel"/>
    <w:tmpl w:val="9BB04016"/>
    <w:lvl w:ilvl="0" w:tplc="DB3E9ABC">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5" w15:restartNumberingAfterBreak="0">
    <w:nsid w:val="12947223"/>
    <w:multiLevelType w:val="hybridMultilevel"/>
    <w:tmpl w:val="F522DD3E"/>
    <w:lvl w:ilvl="0" w:tplc="BD56089E">
      <w:start w:val="1"/>
      <w:numFmt w:val="decimal"/>
      <w:lvlText w:val="%1."/>
      <w:lvlJc w:val="left"/>
      <w:pPr>
        <w:ind w:left="966" w:hanging="54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5260CAC"/>
    <w:multiLevelType w:val="hybridMultilevel"/>
    <w:tmpl w:val="32E01BD6"/>
    <w:lvl w:ilvl="0" w:tplc="D46CB188">
      <w:start w:val="19"/>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72B0C"/>
    <w:multiLevelType w:val="hybridMultilevel"/>
    <w:tmpl w:val="0AD6175E"/>
    <w:lvl w:ilvl="0" w:tplc="0B760556">
      <w:start w:val="1"/>
      <w:numFmt w:val="decimal"/>
      <w:lvlText w:val="%1."/>
      <w:lvlJc w:val="left"/>
      <w:pPr>
        <w:ind w:left="2120" w:hanging="1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492370"/>
    <w:multiLevelType w:val="hybridMultilevel"/>
    <w:tmpl w:val="26AAA3CC"/>
    <w:lvl w:ilvl="0" w:tplc="AC84EC20">
      <w:start w:val="19"/>
      <w:numFmt w:val="bullet"/>
      <w:lvlText w:val="-"/>
      <w:lvlJc w:val="left"/>
      <w:pPr>
        <w:ind w:left="2486" w:hanging="3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E06217"/>
    <w:multiLevelType w:val="hybridMultilevel"/>
    <w:tmpl w:val="8638BA32"/>
    <w:lvl w:ilvl="0" w:tplc="D4DC97C2">
      <w:start w:val="19"/>
      <w:numFmt w:val="bullet"/>
      <w:lvlText w:val="-"/>
      <w:lvlJc w:val="left"/>
      <w:pPr>
        <w:ind w:left="2486" w:hanging="360"/>
      </w:pPr>
      <w:rPr>
        <w:rFonts w:ascii="Arial" w:eastAsia="Calibri" w:hAnsi="Arial" w:cs="Aria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3" w15:restartNumberingAfterBreak="0">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135F5"/>
    <w:multiLevelType w:val="hybridMultilevel"/>
    <w:tmpl w:val="19C88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F1EFB"/>
    <w:multiLevelType w:val="hybridMultilevel"/>
    <w:tmpl w:val="12721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A02E8"/>
    <w:multiLevelType w:val="hybridMultilevel"/>
    <w:tmpl w:val="F316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A9039F"/>
    <w:multiLevelType w:val="hybridMultilevel"/>
    <w:tmpl w:val="FCC6DCE2"/>
    <w:lvl w:ilvl="0" w:tplc="428AF934">
      <w:start w:val="19"/>
      <w:numFmt w:val="bullet"/>
      <w:lvlText w:val="-"/>
      <w:lvlJc w:val="left"/>
      <w:pPr>
        <w:ind w:left="1326" w:hanging="360"/>
      </w:pPr>
      <w:rPr>
        <w:rFonts w:ascii="Arial" w:eastAsia="Calibri" w:hAnsi="Arial" w:cs="Arial" w:hint="default"/>
      </w:rPr>
    </w:lvl>
    <w:lvl w:ilvl="1" w:tplc="08090003" w:tentative="1">
      <w:start w:val="1"/>
      <w:numFmt w:val="bullet"/>
      <w:lvlText w:val="o"/>
      <w:lvlJc w:val="left"/>
      <w:pPr>
        <w:ind w:left="2046" w:hanging="360"/>
      </w:pPr>
      <w:rPr>
        <w:rFonts w:ascii="Courier New" w:hAnsi="Courier New" w:cs="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cs="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cs="Courier New" w:hint="default"/>
      </w:rPr>
    </w:lvl>
    <w:lvl w:ilvl="8" w:tplc="08090005" w:tentative="1">
      <w:start w:val="1"/>
      <w:numFmt w:val="bullet"/>
      <w:lvlText w:val=""/>
      <w:lvlJc w:val="left"/>
      <w:pPr>
        <w:ind w:left="7086" w:hanging="360"/>
      </w:pPr>
      <w:rPr>
        <w:rFonts w:ascii="Wingdings" w:hAnsi="Wingdings" w:hint="default"/>
      </w:rPr>
    </w:lvl>
  </w:abstractNum>
  <w:abstractNum w:abstractNumId="25" w15:restartNumberingAfterBreak="0">
    <w:nsid w:val="4ACB1C9A"/>
    <w:multiLevelType w:val="hybridMultilevel"/>
    <w:tmpl w:val="8B7EE7E2"/>
    <w:lvl w:ilvl="0" w:tplc="C5BC74A0">
      <w:start w:val="19"/>
      <w:numFmt w:val="bullet"/>
      <w:lvlText w:val="-"/>
      <w:lvlJc w:val="left"/>
      <w:pPr>
        <w:ind w:left="2486" w:hanging="360"/>
      </w:pPr>
      <w:rPr>
        <w:rFonts w:ascii="Arial" w:eastAsia="Calibri" w:hAnsi="Arial" w:cs="Aria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6" w15:restartNumberingAfterBreak="0">
    <w:nsid w:val="4C2860D1"/>
    <w:multiLevelType w:val="hybridMultilevel"/>
    <w:tmpl w:val="C916D26C"/>
    <w:lvl w:ilvl="0" w:tplc="16E46D5C">
      <w:start w:val="19"/>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27" w15:restartNumberingAfterBreak="0">
    <w:nsid w:val="4E747D96"/>
    <w:multiLevelType w:val="hybridMultilevel"/>
    <w:tmpl w:val="77EAE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5828C7"/>
    <w:multiLevelType w:val="hybridMultilevel"/>
    <w:tmpl w:val="8D20985C"/>
    <w:lvl w:ilvl="0" w:tplc="78A4CD74">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29" w15:restartNumberingAfterBreak="0">
    <w:nsid w:val="508E1050"/>
    <w:multiLevelType w:val="hybridMultilevel"/>
    <w:tmpl w:val="09101DFC"/>
    <w:lvl w:ilvl="0" w:tplc="A73C1C88">
      <w:start w:val="19"/>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0" w15:restartNumberingAfterBreak="0">
    <w:nsid w:val="53C73FEF"/>
    <w:multiLevelType w:val="hybridMultilevel"/>
    <w:tmpl w:val="ABC8C50A"/>
    <w:lvl w:ilvl="0" w:tplc="190EA252">
      <w:start w:val="19"/>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1" w15:restartNumberingAfterBreak="0">
    <w:nsid w:val="57A51B7B"/>
    <w:multiLevelType w:val="hybridMultilevel"/>
    <w:tmpl w:val="5D96AE66"/>
    <w:lvl w:ilvl="0" w:tplc="8084AEEE">
      <w:start w:val="3"/>
      <w:numFmt w:val="bullet"/>
      <w:lvlText w:val="-"/>
      <w:lvlJc w:val="left"/>
      <w:pPr>
        <w:ind w:left="2126" w:hanging="11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2" w15:restartNumberingAfterBreak="0">
    <w:nsid w:val="57DB47B8"/>
    <w:multiLevelType w:val="hybridMultilevel"/>
    <w:tmpl w:val="BCCA44AC"/>
    <w:lvl w:ilvl="0" w:tplc="4FF0428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6F0249"/>
    <w:multiLevelType w:val="hybridMultilevel"/>
    <w:tmpl w:val="F300DDC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D0046"/>
    <w:multiLevelType w:val="hybridMultilevel"/>
    <w:tmpl w:val="C8A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3140D9"/>
    <w:multiLevelType w:val="hybridMultilevel"/>
    <w:tmpl w:val="5DFE4AAA"/>
    <w:lvl w:ilvl="0" w:tplc="4B4E6648">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8" w15:restartNumberingAfterBreak="0">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48040F"/>
    <w:multiLevelType w:val="hybridMultilevel"/>
    <w:tmpl w:val="A7EEBEFC"/>
    <w:lvl w:ilvl="0" w:tplc="C84E15FC">
      <w:start w:val="19"/>
      <w:numFmt w:val="bullet"/>
      <w:lvlText w:val="-"/>
      <w:lvlJc w:val="left"/>
      <w:pPr>
        <w:ind w:left="1726" w:hanging="7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40" w15:restartNumberingAfterBreak="0">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B8192D"/>
    <w:multiLevelType w:val="hybridMultilevel"/>
    <w:tmpl w:val="04348044"/>
    <w:lvl w:ilvl="0" w:tplc="552E538C">
      <w:start w:val="1"/>
      <w:numFmt w:val="decimal"/>
      <w:lvlText w:val="%1."/>
      <w:lvlJc w:val="left"/>
      <w:pPr>
        <w:ind w:left="720" w:hanging="360"/>
      </w:pPr>
    </w:lvl>
    <w:lvl w:ilvl="1" w:tplc="87506DBE">
      <w:start w:val="1"/>
      <w:numFmt w:val="lowerLetter"/>
      <w:lvlText w:val="%2."/>
      <w:lvlJc w:val="left"/>
      <w:pPr>
        <w:ind w:left="1440" w:hanging="360"/>
      </w:pPr>
    </w:lvl>
    <w:lvl w:ilvl="2" w:tplc="8DEC3E78">
      <w:start w:val="1"/>
      <w:numFmt w:val="lowerRoman"/>
      <w:lvlText w:val="%3."/>
      <w:lvlJc w:val="right"/>
      <w:pPr>
        <w:ind w:left="2160" w:hanging="180"/>
      </w:pPr>
    </w:lvl>
    <w:lvl w:ilvl="3" w:tplc="D592B87E">
      <w:start w:val="1"/>
      <w:numFmt w:val="decimal"/>
      <w:lvlText w:val="%4."/>
      <w:lvlJc w:val="left"/>
      <w:pPr>
        <w:ind w:left="2880" w:hanging="360"/>
      </w:pPr>
    </w:lvl>
    <w:lvl w:ilvl="4" w:tplc="430A5710">
      <w:start w:val="1"/>
      <w:numFmt w:val="lowerLetter"/>
      <w:lvlText w:val="%5."/>
      <w:lvlJc w:val="left"/>
      <w:pPr>
        <w:ind w:left="3600" w:hanging="360"/>
      </w:pPr>
    </w:lvl>
    <w:lvl w:ilvl="5" w:tplc="5B042F96">
      <w:start w:val="1"/>
      <w:numFmt w:val="lowerRoman"/>
      <w:lvlText w:val="%6."/>
      <w:lvlJc w:val="right"/>
      <w:pPr>
        <w:ind w:left="4320" w:hanging="180"/>
      </w:pPr>
    </w:lvl>
    <w:lvl w:ilvl="6" w:tplc="E750640A">
      <w:start w:val="1"/>
      <w:numFmt w:val="decimal"/>
      <w:lvlText w:val="%7."/>
      <w:lvlJc w:val="left"/>
      <w:pPr>
        <w:ind w:left="5040" w:hanging="360"/>
      </w:pPr>
    </w:lvl>
    <w:lvl w:ilvl="7" w:tplc="598CA3E6">
      <w:start w:val="1"/>
      <w:numFmt w:val="lowerLetter"/>
      <w:lvlText w:val="%8."/>
      <w:lvlJc w:val="left"/>
      <w:pPr>
        <w:ind w:left="5760" w:hanging="360"/>
      </w:pPr>
    </w:lvl>
    <w:lvl w:ilvl="8" w:tplc="3E8046DE">
      <w:start w:val="1"/>
      <w:numFmt w:val="lowerRoman"/>
      <w:lvlText w:val="%9."/>
      <w:lvlJc w:val="right"/>
      <w:pPr>
        <w:ind w:left="6480" w:hanging="180"/>
      </w:pPr>
    </w:lvl>
  </w:abstractNum>
  <w:abstractNum w:abstractNumId="42" w15:restartNumberingAfterBreak="0">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67696"/>
    <w:multiLevelType w:val="hybridMultilevel"/>
    <w:tmpl w:val="BCBACE38"/>
    <w:lvl w:ilvl="0" w:tplc="479210BE">
      <w:numFmt w:val="bullet"/>
      <w:lvlText w:val="-"/>
      <w:lvlJc w:val="left"/>
      <w:pPr>
        <w:ind w:left="2886" w:hanging="7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4" w15:restartNumberingAfterBreak="0">
    <w:nsid w:val="7C435C54"/>
    <w:multiLevelType w:val="hybridMultilevel"/>
    <w:tmpl w:val="35205D12"/>
    <w:lvl w:ilvl="0" w:tplc="C6589284">
      <w:start w:val="2"/>
      <w:numFmt w:val="bullet"/>
      <w:lvlText w:val="-"/>
      <w:lvlJc w:val="left"/>
      <w:pPr>
        <w:ind w:left="1326" w:hanging="360"/>
      </w:pPr>
      <w:rPr>
        <w:rFonts w:ascii="Arial" w:eastAsia="Calibri" w:hAnsi="Arial" w:cs="Aria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45" w15:restartNumberingAfterBreak="0">
    <w:nsid w:val="7E7C2C09"/>
    <w:multiLevelType w:val="hybridMultilevel"/>
    <w:tmpl w:val="49F46E98"/>
    <w:lvl w:ilvl="0" w:tplc="1C6CD63C">
      <w:numFmt w:val="bullet"/>
      <w:lvlText w:val="-"/>
      <w:lvlJc w:val="left"/>
      <w:pPr>
        <w:ind w:left="2486" w:hanging="3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num w:numId="1">
    <w:abstractNumId w:val="2"/>
  </w:num>
  <w:num w:numId="2">
    <w:abstractNumId w:val="33"/>
  </w:num>
  <w:num w:numId="3">
    <w:abstractNumId w:val="16"/>
  </w:num>
  <w:num w:numId="4">
    <w:abstractNumId w:val="0"/>
  </w:num>
  <w:num w:numId="5">
    <w:abstractNumId w:val="14"/>
  </w:num>
  <w:num w:numId="6">
    <w:abstractNumId w:val="17"/>
  </w:num>
  <w:num w:numId="7">
    <w:abstractNumId w:val="11"/>
  </w:num>
  <w:num w:numId="8">
    <w:abstractNumId w:val="38"/>
  </w:num>
  <w:num w:numId="9">
    <w:abstractNumId w:val="19"/>
  </w:num>
  <w:num w:numId="10">
    <w:abstractNumId w:val="18"/>
  </w:num>
  <w:num w:numId="11">
    <w:abstractNumId w:val="13"/>
  </w:num>
  <w:num w:numId="12">
    <w:abstractNumId w:val="23"/>
  </w:num>
  <w:num w:numId="13">
    <w:abstractNumId w:val="36"/>
  </w:num>
  <w:num w:numId="14">
    <w:abstractNumId w:val="42"/>
  </w:num>
  <w:num w:numId="15">
    <w:abstractNumId w:val="20"/>
  </w:num>
  <w:num w:numId="16">
    <w:abstractNumId w:val="7"/>
  </w:num>
  <w:num w:numId="17">
    <w:abstractNumId w:val="40"/>
  </w:num>
  <w:num w:numId="18">
    <w:abstractNumId w:val="9"/>
  </w:num>
  <w:num w:numId="19">
    <w:abstractNumId w:val="8"/>
  </w:num>
  <w:num w:numId="20">
    <w:abstractNumId w:val="22"/>
  </w:num>
  <w:num w:numId="21">
    <w:abstractNumId w:val="35"/>
  </w:num>
  <w:num w:numId="22">
    <w:abstractNumId w:val="5"/>
  </w:num>
  <w:num w:numId="23">
    <w:abstractNumId w:val="44"/>
  </w:num>
  <w:num w:numId="24">
    <w:abstractNumId w:val="26"/>
  </w:num>
  <w:num w:numId="25">
    <w:abstractNumId w:val="29"/>
  </w:num>
  <w:num w:numId="26">
    <w:abstractNumId w:val="28"/>
  </w:num>
  <w:num w:numId="27">
    <w:abstractNumId w:val="4"/>
  </w:num>
  <w:num w:numId="28">
    <w:abstractNumId w:val="30"/>
  </w:num>
  <w:num w:numId="29">
    <w:abstractNumId w:val="39"/>
  </w:num>
  <w:num w:numId="30">
    <w:abstractNumId w:val="45"/>
  </w:num>
  <w:num w:numId="31">
    <w:abstractNumId w:val="10"/>
  </w:num>
  <w:num w:numId="32">
    <w:abstractNumId w:val="3"/>
  </w:num>
  <w:num w:numId="33">
    <w:abstractNumId w:val="31"/>
  </w:num>
  <w:num w:numId="34">
    <w:abstractNumId w:val="37"/>
  </w:num>
  <w:num w:numId="35">
    <w:abstractNumId w:val="43"/>
  </w:num>
  <w:num w:numId="36">
    <w:abstractNumId w:val="1"/>
  </w:num>
  <w:num w:numId="37">
    <w:abstractNumId w:val="24"/>
  </w:num>
  <w:num w:numId="38">
    <w:abstractNumId w:val="6"/>
  </w:num>
  <w:num w:numId="39">
    <w:abstractNumId w:val="25"/>
  </w:num>
  <w:num w:numId="40">
    <w:abstractNumId w:val="12"/>
  </w:num>
  <w:num w:numId="41">
    <w:abstractNumId w:val="32"/>
  </w:num>
  <w:num w:numId="42">
    <w:abstractNumId w:val="41"/>
  </w:num>
  <w:num w:numId="43">
    <w:abstractNumId w:val="27"/>
  </w:num>
  <w:num w:numId="44">
    <w:abstractNumId w:val="21"/>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B8"/>
    <w:rsid w:val="0000072E"/>
    <w:rsid w:val="00002CCB"/>
    <w:rsid w:val="00010887"/>
    <w:rsid w:val="00014371"/>
    <w:rsid w:val="00015E8B"/>
    <w:rsid w:val="000203C9"/>
    <w:rsid w:val="00022363"/>
    <w:rsid w:val="00033DBF"/>
    <w:rsid w:val="00042A0E"/>
    <w:rsid w:val="00043064"/>
    <w:rsid w:val="0004458E"/>
    <w:rsid w:val="00046C04"/>
    <w:rsid w:val="00062605"/>
    <w:rsid w:val="0006466B"/>
    <w:rsid w:val="000700E3"/>
    <w:rsid w:val="00074432"/>
    <w:rsid w:val="000767FF"/>
    <w:rsid w:val="00082120"/>
    <w:rsid w:val="00082F7E"/>
    <w:rsid w:val="00090D7E"/>
    <w:rsid w:val="000A12C6"/>
    <w:rsid w:val="000A26B4"/>
    <w:rsid w:val="000B643E"/>
    <w:rsid w:val="000C0244"/>
    <w:rsid w:val="000D2484"/>
    <w:rsid w:val="000F2E6E"/>
    <w:rsid w:val="000F3369"/>
    <w:rsid w:val="000F49EF"/>
    <w:rsid w:val="00101A57"/>
    <w:rsid w:val="001120C3"/>
    <w:rsid w:val="00124300"/>
    <w:rsid w:val="00134C9B"/>
    <w:rsid w:val="00157484"/>
    <w:rsid w:val="00161DA2"/>
    <w:rsid w:val="00162C94"/>
    <w:rsid w:val="00164611"/>
    <w:rsid w:val="001707B5"/>
    <w:rsid w:val="00170A88"/>
    <w:rsid w:val="00175ABD"/>
    <w:rsid w:val="00177401"/>
    <w:rsid w:val="00180AB9"/>
    <w:rsid w:val="00183453"/>
    <w:rsid w:val="0018669A"/>
    <w:rsid w:val="00187D37"/>
    <w:rsid w:val="00190B28"/>
    <w:rsid w:val="00192141"/>
    <w:rsid w:val="00193BB0"/>
    <w:rsid w:val="00196D49"/>
    <w:rsid w:val="001A4CE5"/>
    <w:rsid w:val="001B1C64"/>
    <w:rsid w:val="001B36B2"/>
    <w:rsid w:val="001C05D5"/>
    <w:rsid w:val="001C4D8E"/>
    <w:rsid w:val="001D199E"/>
    <w:rsid w:val="001D5B44"/>
    <w:rsid w:val="001D6998"/>
    <w:rsid w:val="001F2B24"/>
    <w:rsid w:val="001F6C6B"/>
    <w:rsid w:val="002002A8"/>
    <w:rsid w:val="00201239"/>
    <w:rsid w:val="00203EB4"/>
    <w:rsid w:val="00210B10"/>
    <w:rsid w:val="00210E10"/>
    <w:rsid w:val="00217508"/>
    <w:rsid w:val="002234E6"/>
    <w:rsid w:val="00223603"/>
    <w:rsid w:val="00232CDD"/>
    <w:rsid w:val="002339EA"/>
    <w:rsid w:val="002342A4"/>
    <w:rsid w:val="00252088"/>
    <w:rsid w:val="00254BE1"/>
    <w:rsid w:val="00256776"/>
    <w:rsid w:val="00264703"/>
    <w:rsid w:val="002648A2"/>
    <w:rsid w:val="00265F9F"/>
    <w:rsid w:val="00271108"/>
    <w:rsid w:val="0027192F"/>
    <w:rsid w:val="0027359D"/>
    <w:rsid w:val="002736DD"/>
    <w:rsid w:val="00286017"/>
    <w:rsid w:val="00293B31"/>
    <w:rsid w:val="00293BC5"/>
    <w:rsid w:val="0029499E"/>
    <w:rsid w:val="00297B4F"/>
    <w:rsid w:val="002A121A"/>
    <w:rsid w:val="002A6A27"/>
    <w:rsid w:val="002A7580"/>
    <w:rsid w:val="002B088F"/>
    <w:rsid w:val="002B5173"/>
    <w:rsid w:val="002B551F"/>
    <w:rsid w:val="002B59E2"/>
    <w:rsid w:val="002B7294"/>
    <w:rsid w:val="002C087E"/>
    <w:rsid w:val="002C40B4"/>
    <w:rsid w:val="002C474E"/>
    <w:rsid w:val="002C5294"/>
    <w:rsid w:val="002C6261"/>
    <w:rsid w:val="002C6883"/>
    <w:rsid w:val="002C76EF"/>
    <w:rsid w:val="002D2AA1"/>
    <w:rsid w:val="002D3AA2"/>
    <w:rsid w:val="002D5E74"/>
    <w:rsid w:val="002E250C"/>
    <w:rsid w:val="002E46BA"/>
    <w:rsid w:val="002F45D3"/>
    <w:rsid w:val="002F4FD9"/>
    <w:rsid w:val="002F5754"/>
    <w:rsid w:val="002F5D1F"/>
    <w:rsid w:val="002F5FC8"/>
    <w:rsid w:val="0030138C"/>
    <w:rsid w:val="003023FA"/>
    <w:rsid w:val="00303544"/>
    <w:rsid w:val="003133E7"/>
    <w:rsid w:val="003138A9"/>
    <w:rsid w:val="0031480F"/>
    <w:rsid w:val="003248BF"/>
    <w:rsid w:val="00326D7D"/>
    <w:rsid w:val="00326F35"/>
    <w:rsid w:val="00327820"/>
    <w:rsid w:val="0033012E"/>
    <w:rsid w:val="003359C5"/>
    <w:rsid w:val="00344030"/>
    <w:rsid w:val="00346B5F"/>
    <w:rsid w:val="0035205D"/>
    <w:rsid w:val="00352DDC"/>
    <w:rsid w:val="00352DDF"/>
    <w:rsid w:val="00354E85"/>
    <w:rsid w:val="003601A6"/>
    <w:rsid w:val="00360751"/>
    <w:rsid w:val="00362D09"/>
    <w:rsid w:val="003764F5"/>
    <w:rsid w:val="003836F2"/>
    <w:rsid w:val="00390B34"/>
    <w:rsid w:val="0039158D"/>
    <w:rsid w:val="003928FD"/>
    <w:rsid w:val="003A1688"/>
    <w:rsid w:val="003B3691"/>
    <w:rsid w:val="003B452B"/>
    <w:rsid w:val="003C2721"/>
    <w:rsid w:val="003D0106"/>
    <w:rsid w:val="003D4807"/>
    <w:rsid w:val="003D581E"/>
    <w:rsid w:val="003E1E95"/>
    <w:rsid w:val="003F04BE"/>
    <w:rsid w:val="003F27B7"/>
    <w:rsid w:val="003F2D6D"/>
    <w:rsid w:val="004014D7"/>
    <w:rsid w:val="00414850"/>
    <w:rsid w:val="00414FFE"/>
    <w:rsid w:val="00415430"/>
    <w:rsid w:val="0042217B"/>
    <w:rsid w:val="00424C4D"/>
    <w:rsid w:val="004339FF"/>
    <w:rsid w:val="00444A7F"/>
    <w:rsid w:val="0044757A"/>
    <w:rsid w:val="00451D8C"/>
    <w:rsid w:val="0045321F"/>
    <w:rsid w:val="00472410"/>
    <w:rsid w:val="0047533C"/>
    <w:rsid w:val="00491DB6"/>
    <w:rsid w:val="0049278F"/>
    <w:rsid w:val="0049520F"/>
    <w:rsid w:val="00496EFA"/>
    <w:rsid w:val="004A3758"/>
    <w:rsid w:val="004A6C20"/>
    <w:rsid w:val="004B1505"/>
    <w:rsid w:val="004C32C7"/>
    <w:rsid w:val="004C39AB"/>
    <w:rsid w:val="004C5046"/>
    <w:rsid w:val="004C575A"/>
    <w:rsid w:val="004D23FD"/>
    <w:rsid w:val="004D3AEF"/>
    <w:rsid w:val="004D4515"/>
    <w:rsid w:val="004D4EAF"/>
    <w:rsid w:val="004D529A"/>
    <w:rsid w:val="004D74F0"/>
    <w:rsid w:val="004F01C8"/>
    <w:rsid w:val="004F77DE"/>
    <w:rsid w:val="00500DC5"/>
    <w:rsid w:val="00502DE5"/>
    <w:rsid w:val="0050478C"/>
    <w:rsid w:val="00504817"/>
    <w:rsid w:val="00506251"/>
    <w:rsid w:val="00523ABB"/>
    <w:rsid w:val="005244BD"/>
    <w:rsid w:val="005246ED"/>
    <w:rsid w:val="0052624B"/>
    <w:rsid w:val="00530E9D"/>
    <w:rsid w:val="005315D2"/>
    <w:rsid w:val="005359F4"/>
    <w:rsid w:val="00540BFA"/>
    <w:rsid w:val="005412E0"/>
    <w:rsid w:val="0054146E"/>
    <w:rsid w:val="00543E97"/>
    <w:rsid w:val="00545E96"/>
    <w:rsid w:val="0055145E"/>
    <w:rsid w:val="00552F70"/>
    <w:rsid w:val="00560B19"/>
    <w:rsid w:val="005618FB"/>
    <w:rsid w:val="005627B4"/>
    <w:rsid w:val="0056598B"/>
    <w:rsid w:val="00567F3B"/>
    <w:rsid w:val="0057199F"/>
    <w:rsid w:val="005723AE"/>
    <w:rsid w:val="005730D4"/>
    <w:rsid w:val="00582E33"/>
    <w:rsid w:val="0058509A"/>
    <w:rsid w:val="00591DDD"/>
    <w:rsid w:val="005941F5"/>
    <w:rsid w:val="005A28E4"/>
    <w:rsid w:val="005A5E29"/>
    <w:rsid w:val="005B40D3"/>
    <w:rsid w:val="005C03D8"/>
    <w:rsid w:val="005C5696"/>
    <w:rsid w:val="005C5CDF"/>
    <w:rsid w:val="005E6038"/>
    <w:rsid w:val="005F684B"/>
    <w:rsid w:val="00600279"/>
    <w:rsid w:val="00602AC5"/>
    <w:rsid w:val="00605586"/>
    <w:rsid w:val="006056A9"/>
    <w:rsid w:val="00614E4E"/>
    <w:rsid w:val="00617B37"/>
    <w:rsid w:val="00620E67"/>
    <w:rsid w:val="00626C7E"/>
    <w:rsid w:val="00627F08"/>
    <w:rsid w:val="006356F3"/>
    <w:rsid w:val="0064247F"/>
    <w:rsid w:val="006446E3"/>
    <w:rsid w:val="00644BC1"/>
    <w:rsid w:val="006462B3"/>
    <w:rsid w:val="00646723"/>
    <w:rsid w:val="0064676C"/>
    <w:rsid w:val="00651646"/>
    <w:rsid w:val="0065183A"/>
    <w:rsid w:val="00651930"/>
    <w:rsid w:val="0065225C"/>
    <w:rsid w:val="006538D4"/>
    <w:rsid w:val="006567FB"/>
    <w:rsid w:val="00657868"/>
    <w:rsid w:val="0066256F"/>
    <w:rsid w:val="00663211"/>
    <w:rsid w:val="00666919"/>
    <w:rsid w:val="0067323D"/>
    <w:rsid w:val="00676B4C"/>
    <w:rsid w:val="00684581"/>
    <w:rsid w:val="00686F4C"/>
    <w:rsid w:val="00691059"/>
    <w:rsid w:val="00692C52"/>
    <w:rsid w:val="00693535"/>
    <w:rsid w:val="006A513E"/>
    <w:rsid w:val="006A5BC8"/>
    <w:rsid w:val="006B04DC"/>
    <w:rsid w:val="006B25D7"/>
    <w:rsid w:val="006B374C"/>
    <w:rsid w:val="006B5A53"/>
    <w:rsid w:val="006B715F"/>
    <w:rsid w:val="006C4C2E"/>
    <w:rsid w:val="006C5658"/>
    <w:rsid w:val="006D4739"/>
    <w:rsid w:val="006D768F"/>
    <w:rsid w:val="006D7D01"/>
    <w:rsid w:val="006E2311"/>
    <w:rsid w:val="006F12FE"/>
    <w:rsid w:val="006F762E"/>
    <w:rsid w:val="007006A5"/>
    <w:rsid w:val="007030D5"/>
    <w:rsid w:val="00703B89"/>
    <w:rsid w:val="00704EA3"/>
    <w:rsid w:val="00705ED2"/>
    <w:rsid w:val="00713D18"/>
    <w:rsid w:val="00717197"/>
    <w:rsid w:val="007211F6"/>
    <w:rsid w:val="00721537"/>
    <w:rsid w:val="00731B11"/>
    <w:rsid w:val="007320D5"/>
    <w:rsid w:val="007357AF"/>
    <w:rsid w:val="00736F72"/>
    <w:rsid w:val="0074483B"/>
    <w:rsid w:val="00755853"/>
    <w:rsid w:val="00764E3E"/>
    <w:rsid w:val="007667CB"/>
    <w:rsid w:val="00766E6C"/>
    <w:rsid w:val="007704DC"/>
    <w:rsid w:val="00776BF8"/>
    <w:rsid w:val="00781B58"/>
    <w:rsid w:val="00782B30"/>
    <w:rsid w:val="007849DA"/>
    <w:rsid w:val="0079217C"/>
    <w:rsid w:val="00796DE1"/>
    <w:rsid w:val="007A2D93"/>
    <w:rsid w:val="007A340F"/>
    <w:rsid w:val="007A4146"/>
    <w:rsid w:val="007A6576"/>
    <w:rsid w:val="007B3B24"/>
    <w:rsid w:val="007B7BAC"/>
    <w:rsid w:val="007C2466"/>
    <w:rsid w:val="007C3DEE"/>
    <w:rsid w:val="007C4EB0"/>
    <w:rsid w:val="007D6736"/>
    <w:rsid w:val="007D6B77"/>
    <w:rsid w:val="007E504E"/>
    <w:rsid w:val="007E68C3"/>
    <w:rsid w:val="007F5026"/>
    <w:rsid w:val="007F721E"/>
    <w:rsid w:val="008116ED"/>
    <w:rsid w:val="0083357D"/>
    <w:rsid w:val="0083439A"/>
    <w:rsid w:val="00836C14"/>
    <w:rsid w:val="0084244C"/>
    <w:rsid w:val="00846471"/>
    <w:rsid w:val="008525E0"/>
    <w:rsid w:val="00854B64"/>
    <w:rsid w:val="0086441C"/>
    <w:rsid w:val="0086692A"/>
    <w:rsid w:val="0087225E"/>
    <w:rsid w:val="0087424E"/>
    <w:rsid w:val="00875C12"/>
    <w:rsid w:val="008761C6"/>
    <w:rsid w:val="00881FFD"/>
    <w:rsid w:val="00883864"/>
    <w:rsid w:val="008841AF"/>
    <w:rsid w:val="00884D10"/>
    <w:rsid w:val="00884F44"/>
    <w:rsid w:val="00884FA6"/>
    <w:rsid w:val="00891D35"/>
    <w:rsid w:val="00894E40"/>
    <w:rsid w:val="008A0949"/>
    <w:rsid w:val="008C2616"/>
    <w:rsid w:val="008C4AEC"/>
    <w:rsid w:val="008C7058"/>
    <w:rsid w:val="008D0706"/>
    <w:rsid w:val="008D3219"/>
    <w:rsid w:val="008D4409"/>
    <w:rsid w:val="008D5E89"/>
    <w:rsid w:val="008E3515"/>
    <w:rsid w:val="008E6269"/>
    <w:rsid w:val="008F7D53"/>
    <w:rsid w:val="00921EA9"/>
    <w:rsid w:val="00923A77"/>
    <w:rsid w:val="00926A9E"/>
    <w:rsid w:val="00936EB1"/>
    <w:rsid w:val="00944246"/>
    <w:rsid w:val="009460B8"/>
    <w:rsid w:val="009475E1"/>
    <w:rsid w:val="009521F5"/>
    <w:rsid w:val="009575A8"/>
    <w:rsid w:val="00963F49"/>
    <w:rsid w:val="009650F1"/>
    <w:rsid w:val="009674E0"/>
    <w:rsid w:val="009840A2"/>
    <w:rsid w:val="0098719A"/>
    <w:rsid w:val="009A0429"/>
    <w:rsid w:val="009B0FA7"/>
    <w:rsid w:val="009B36C1"/>
    <w:rsid w:val="009C1FC9"/>
    <w:rsid w:val="009C5191"/>
    <w:rsid w:val="009D4755"/>
    <w:rsid w:val="009D50DF"/>
    <w:rsid w:val="009D6605"/>
    <w:rsid w:val="009E0445"/>
    <w:rsid w:val="009E2BD2"/>
    <w:rsid w:val="009E6C64"/>
    <w:rsid w:val="00A03ADD"/>
    <w:rsid w:val="00A05044"/>
    <w:rsid w:val="00A12078"/>
    <w:rsid w:val="00A12DEF"/>
    <w:rsid w:val="00A25212"/>
    <w:rsid w:val="00A3710D"/>
    <w:rsid w:val="00A40C6D"/>
    <w:rsid w:val="00A470B4"/>
    <w:rsid w:val="00A47ED4"/>
    <w:rsid w:val="00A51364"/>
    <w:rsid w:val="00A533D8"/>
    <w:rsid w:val="00A60ADE"/>
    <w:rsid w:val="00A61C93"/>
    <w:rsid w:val="00A62480"/>
    <w:rsid w:val="00A62ADB"/>
    <w:rsid w:val="00A64028"/>
    <w:rsid w:val="00A646B4"/>
    <w:rsid w:val="00A67A81"/>
    <w:rsid w:val="00A67B30"/>
    <w:rsid w:val="00A70A2F"/>
    <w:rsid w:val="00A80A3B"/>
    <w:rsid w:val="00A85C68"/>
    <w:rsid w:val="00A938A4"/>
    <w:rsid w:val="00AA046D"/>
    <w:rsid w:val="00AA3336"/>
    <w:rsid w:val="00AA6E91"/>
    <w:rsid w:val="00AB0BDF"/>
    <w:rsid w:val="00AB7838"/>
    <w:rsid w:val="00AD524D"/>
    <w:rsid w:val="00AD7B09"/>
    <w:rsid w:val="00AE016F"/>
    <w:rsid w:val="00AE0421"/>
    <w:rsid w:val="00AF565C"/>
    <w:rsid w:val="00AF6358"/>
    <w:rsid w:val="00B013FD"/>
    <w:rsid w:val="00B02FBC"/>
    <w:rsid w:val="00B139E8"/>
    <w:rsid w:val="00B13EA5"/>
    <w:rsid w:val="00B13F9B"/>
    <w:rsid w:val="00B346E4"/>
    <w:rsid w:val="00B3487E"/>
    <w:rsid w:val="00B34AB3"/>
    <w:rsid w:val="00B37358"/>
    <w:rsid w:val="00B419C0"/>
    <w:rsid w:val="00B46E84"/>
    <w:rsid w:val="00B52217"/>
    <w:rsid w:val="00B54C71"/>
    <w:rsid w:val="00B553C7"/>
    <w:rsid w:val="00B55A1E"/>
    <w:rsid w:val="00B72D6E"/>
    <w:rsid w:val="00B77697"/>
    <w:rsid w:val="00B7790C"/>
    <w:rsid w:val="00B83B62"/>
    <w:rsid w:val="00B87490"/>
    <w:rsid w:val="00B910B7"/>
    <w:rsid w:val="00B91465"/>
    <w:rsid w:val="00BA1B4B"/>
    <w:rsid w:val="00BA4D33"/>
    <w:rsid w:val="00BA4E20"/>
    <w:rsid w:val="00BA7012"/>
    <w:rsid w:val="00BA785B"/>
    <w:rsid w:val="00BB53C8"/>
    <w:rsid w:val="00BC012A"/>
    <w:rsid w:val="00BC20B7"/>
    <w:rsid w:val="00BD0ABC"/>
    <w:rsid w:val="00BE151E"/>
    <w:rsid w:val="00BE52E7"/>
    <w:rsid w:val="00BE6251"/>
    <w:rsid w:val="00BF4F8D"/>
    <w:rsid w:val="00C0213A"/>
    <w:rsid w:val="00C04927"/>
    <w:rsid w:val="00C10BAE"/>
    <w:rsid w:val="00C12DE3"/>
    <w:rsid w:val="00C25EA8"/>
    <w:rsid w:val="00C26E86"/>
    <w:rsid w:val="00C2783F"/>
    <w:rsid w:val="00C321DE"/>
    <w:rsid w:val="00C37D1D"/>
    <w:rsid w:val="00C436D2"/>
    <w:rsid w:val="00C437D6"/>
    <w:rsid w:val="00C449B0"/>
    <w:rsid w:val="00C5204C"/>
    <w:rsid w:val="00C530C9"/>
    <w:rsid w:val="00C57252"/>
    <w:rsid w:val="00C576E3"/>
    <w:rsid w:val="00C60668"/>
    <w:rsid w:val="00C66529"/>
    <w:rsid w:val="00C7141E"/>
    <w:rsid w:val="00C72132"/>
    <w:rsid w:val="00C847E0"/>
    <w:rsid w:val="00C84E75"/>
    <w:rsid w:val="00C910A8"/>
    <w:rsid w:val="00C93A65"/>
    <w:rsid w:val="00CA0D4D"/>
    <w:rsid w:val="00CA542D"/>
    <w:rsid w:val="00CA78E2"/>
    <w:rsid w:val="00CB1584"/>
    <w:rsid w:val="00CB35AA"/>
    <w:rsid w:val="00CD0ACA"/>
    <w:rsid w:val="00CE5D1E"/>
    <w:rsid w:val="00CE5E27"/>
    <w:rsid w:val="00CE7F7D"/>
    <w:rsid w:val="00CF035B"/>
    <w:rsid w:val="00CF14AE"/>
    <w:rsid w:val="00CF2F5E"/>
    <w:rsid w:val="00D04A21"/>
    <w:rsid w:val="00D119E7"/>
    <w:rsid w:val="00D1554A"/>
    <w:rsid w:val="00D16E01"/>
    <w:rsid w:val="00D20224"/>
    <w:rsid w:val="00D24188"/>
    <w:rsid w:val="00D27A8D"/>
    <w:rsid w:val="00D34A61"/>
    <w:rsid w:val="00D44B5C"/>
    <w:rsid w:val="00D5534D"/>
    <w:rsid w:val="00D6176A"/>
    <w:rsid w:val="00D61E20"/>
    <w:rsid w:val="00D6524F"/>
    <w:rsid w:val="00D66785"/>
    <w:rsid w:val="00D764FC"/>
    <w:rsid w:val="00D8207F"/>
    <w:rsid w:val="00D850AE"/>
    <w:rsid w:val="00D868E7"/>
    <w:rsid w:val="00D872AE"/>
    <w:rsid w:val="00D97D55"/>
    <w:rsid w:val="00DA0557"/>
    <w:rsid w:val="00DA0B04"/>
    <w:rsid w:val="00DA265C"/>
    <w:rsid w:val="00DA4440"/>
    <w:rsid w:val="00DA711D"/>
    <w:rsid w:val="00DB39E1"/>
    <w:rsid w:val="00DB77B1"/>
    <w:rsid w:val="00DC0B65"/>
    <w:rsid w:val="00DC2BE5"/>
    <w:rsid w:val="00DC548A"/>
    <w:rsid w:val="00DC67CC"/>
    <w:rsid w:val="00DC734A"/>
    <w:rsid w:val="00DD38BF"/>
    <w:rsid w:val="00DE0B2D"/>
    <w:rsid w:val="00DE2DA7"/>
    <w:rsid w:val="00DE35B3"/>
    <w:rsid w:val="00DE5111"/>
    <w:rsid w:val="00DE6808"/>
    <w:rsid w:val="00DF2F17"/>
    <w:rsid w:val="00DF7804"/>
    <w:rsid w:val="00DF7C5E"/>
    <w:rsid w:val="00E01D7C"/>
    <w:rsid w:val="00E12081"/>
    <w:rsid w:val="00E12408"/>
    <w:rsid w:val="00E155B3"/>
    <w:rsid w:val="00E16193"/>
    <w:rsid w:val="00E223C8"/>
    <w:rsid w:val="00E228E9"/>
    <w:rsid w:val="00E2480D"/>
    <w:rsid w:val="00E25C17"/>
    <w:rsid w:val="00E26F12"/>
    <w:rsid w:val="00E33347"/>
    <w:rsid w:val="00E36629"/>
    <w:rsid w:val="00E42DC9"/>
    <w:rsid w:val="00E434CE"/>
    <w:rsid w:val="00E47276"/>
    <w:rsid w:val="00E511F0"/>
    <w:rsid w:val="00E51BFB"/>
    <w:rsid w:val="00E533F6"/>
    <w:rsid w:val="00E54FB1"/>
    <w:rsid w:val="00E611B3"/>
    <w:rsid w:val="00E61A61"/>
    <w:rsid w:val="00E64126"/>
    <w:rsid w:val="00E65E56"/>
    <w:rsid w:val="00E72A09"/>
    <w:rsid w:val="00E92D13"/>
    <w:rsid w:val="00E936E5"/>
    <w:rsid w:val="00E94865"/>
    <w:rsid w:val="00EA07E1"/>
    <w:rsid w:val="00EA1BD6"/>
    <w:rsid w:val="00EA4859"/>
    <w:rsid w:val="00EA52C7"/>
    <w:rsid w:val="00EB2956"/>
    <w:rsid w:val="00EB74BF"/>
    <w:rsid w:val="00EC201B"/>
    <w:rsid w:val="00EC2A6E"/>
    <w:rsid w:val="00EC526C"/>
    <w:rsid w:val="00ED0F91"/>
    <w:rsid w:val="00ED7410"/>
    <w:rsid w:val="00EE0EDC"/>
    <w:rsid w:val="00EE1E15"/>
    <w:rsid w:val="00EE7693"/>
    <w:rsid w:val="00EF17C7"/>
    <w:rsid w:val="00F0106E"/>
    <w:rsid w:val="00F01A2C"/>
    <w:rsid w:val="00F03E64"/>
    <w:rsid w:val="00F04903"/>
    <w:rsid w:val="00F11721"/>
    <w:rsid w:val="00F147CF"/>
    <w:rsid w:val="00F173CE"/>
    <w:rsid w:val="00F215B3"/>
    <w:rsid w:val="00F21EBA"/>
    <w:rsid w:val="00F30CEA"/>
    <w:rsid w:val="00F31A74"/>
    <w:rsid w:val="00F35BED"/>
    <w:rsid w:val="00F42C26"/>
    <w:rsid w:val="00F511F5"/>
    <w:rsid w:val="00F53337"/>
    <w:rsid w:val="00F53403"/>
    <w:rsid w:val="00F7099F"/>
    <w:rsid w:val="00F712E0"/>
    <w:rsid w:val="00F74429"/>
    <w:rsid w:val="00F77041"/>
    <w:rsid w:val="00F7782A"/>
    <w:rsid w:val="00F87AF9"/>
    <w:rsid w:val="00F909A5"/>
    <w:rsid w:val="00F94BB0"/>
    <w:rsid w:val="00F96E57"/>
    <w:rsid w:val="00F97D22"/>
    <w:rsid w:val="00FA0D08"/>
    <w:rsid w:val="00FA668A"/>
    <w:rsid w:val="00FB59A2"/>
    <w:rsid w:val="00FB6847"/>
    <w:rsid w:val="00FC12AC"/>
    <w:rsid w:val="00FC2342"/>
    <w:rsid w:val="00FC2F10"/>
    <w:rsid w:val="00FD26CB"/>
    <w:rsid w:val="00FD51A8"/>
    <w:rsid w:val="00FD6739"/>
    <w:rsid w:val="00FD67C5"/>
    <w:rsid w:val="00FE3C39"/>
    <w:rsid w:val="00FE5612"/>
    <w:rsid w:val="00FF17D6"/>
    <w:rsid w:val="00FF2840"/>
    <w:rsid w:val="00FF6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A79D1"/>
  <w15:docId w15:val="{B34636BE-CB3C-BB4C-AB9E-0B350547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34"/>
    <w:qFormat/>
    <w:rsid w:val="00504817"/>
    <w:pPr>
      <w:ind w:left="720"/>
      <w:contextualSpacing/>
    </w:pPr>
  </w:style>
  <w:style w:type="paragraph" w:styleId="NormalWeb">
    <w:name w:val="Normal (Web)"/>
    <w:basedOn w:val="Normal"/>
    <w:uiPriority w:val="99"/>
    <w:unhideWhenUsed/>
    <w:rsid w:val="0052624B"/>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apple-converted-space">
    <w:name w:val="apple-converted-space"/>
    <w:basedOn w:val="DefaultParagraphFont"/>
    <w:rsid w:val="002E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69584">
      <w:bodyDiv w:val="1"/>
      <w:marLeft w:val="0"/>
      <w:marRight w:val="0"/>
      <w:marTop w:val="0"/>
      <w:marBottom w:val="0"/>
      <w:divBdr>
        <w:top w:val="none" w:sz="0" w:space="0" w:color="auto"/>
        <w:left w:val="none" w:sz="0" w:space="0" w:color="auto"/>
        <w:bottom w:val="none" w:sz="0" w:space="0" w:color="auto"/>
        <w:right w:val="none" w:sz="0" w:space="0" w:color="auto"/>
      </w:divBdr>
    </w:div>
    <w:div w:id="1341081687">
      <w:bodyDiv w:val="1"/>
      <w:marLeft w:val="0"/>
      <w:marRight w:val="0"/>
      <w:marTop w:val="0"/>
      <w:marBottom w:val="0"/>
      <w:divBdr>
        <w:top w:val="none" w:sz="0" w:space="0" w:color="auto"/>
        <w:left w:val="none" w:sz="0" w:space="0" w:color="auto"/>
        <w:bottom w:val="none" w:sz="0" w:space="0" w:color="auto"/>
        <w:right w:val="none" w:sz="0" w:space="0" w:color="auto"/>
      </w:divBdr>
    </w:div>
    <w:div w:id="1528526507">
      <w:bodyDiv w:val="1"/>
      <w:marLeft w:val="0"/>
      <w:marRight w:val="0"/>
      <w:marTop w:val="0"/>
      <w:marBottom w:val="0"/>
      <w:divBdr>
        <w:top w:val="none" w:sz="0" w:space="0" w:color="auto"/>
        <w:left w:val="none" w:sz="0" w:space="0" w:color="auto"/>
        <w:bottom w:val="none" w:sz="0" w:space="0" w:color="auto"/>
        <w:right w:val="none" w:sz="0" w:space="0" w:color="auto"/>
      </w:divBdr>
    </w:div>
    <w:div w:id="1694264555">
      <w:bodyDiv w:val="1"/>
      <w:marLeft w:val="0"/>
      <w:marRight w:val="0"/>
      <w:marTop w:val="0"/>
      <w:marBottom w:val="0"/>
      <w:divBdr>
        <w:top w:val="none" w:sz="0" w:space="0" w:color="auto"/>
        <w:left w:val="none" w:sz="0" w:space="0" w:color="auto"/>
        <w:bottom w:val="none" w:sz="0" w:space="0" w:color="auto"/>
        <w:right w:val="none" w:sz="0" w:space="0" w:color="auto"/>
      </w:divBdr>
    </w:div>
    <w:div w:id="1965579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2E06-361D-F64A-A402-03D70D6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21</cp:revision>
  <cp:lastPrinted>2020-06-26T07:51:00Z</cp:lastPrinted>
  <dcterms:created xsi:type="dcterms:W3CDTF">2020-06-25T16:47:00Z</dcterms:created>
  <dcterms:modified xsi:type="dcterms:W3CDTF">2020-07-02T09:18:00Z</dcterms:modified>
</cp:coreProperties>
</file>